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48F0C" w14:textId="5019EE0B" w:rsidR="005F64A4" w:rsidRPr="004068F8" w:rsidRDefault="005E5286" w:rsidP="004068F8">
      <w:pPr>
        <w:spacing w:after="240" w:line="240" w:lineRule="auto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4068F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Lebenswelt Heim – Bundesverband | Österreichischer Gesundheits- und Krankenpflegeverband | AK Wien - </w:t>
      </w:r>
      <w:proofErr w:type="spellStart"/>
      <w:r w:rsidRPr="004068F8">
        <w:rPr>
          <w:rFonts w:asciiTheme="majorHAnsi" w:hAnsiTheme="majorHAnsi" w:cstheme="majorHAnsi"/>
          <w:color w:val="000000" w:themeColor="text1"/>
          <w:sz w:val="20"/>
          <w:szCs w:val="20"/>
        </w:rPr>
        <w:t>Gesundheitsberuferecht</w:t>
      </w:r>
      <w:proofErr w:type="spellEnd"/>
      <w:r w:rsidRPr="004068F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und Pflegepolitik | ÖGB ARGE Fachgruppenvereinigung für Gesundheits- und Sozialberufe | Gesundheitsgewerkschaft (GÖD) | Sozialwirtschaft Österreich | Dachverband Wiener Sozialeinrichtungen | Caritas Österreich | Diakonie Österreich | Hilfswerk Österreich | Österreichisches Rotes Kreuz | Volkshilfe Österreich </w:t>
      </w:r>
    </w:p>
    <w:p w14:paraId="37074E90" w14:textId="0E72A421" w:rsidR="005F64A4" w:rsidRDefault="005F64A4" w:rsidP="00211B47">
      <w:pPr>
        <w:spacing w:after="240" w:line="240" w:lineRule="auto"/>
        <w:rPr>
          <w:color w:val="000000" w:themeColor="text1"/>
        </w:rPr>
      </w:pPr>
    </w:p>
    <w:p w14:paraId="473E1572" w14:textId="63DFDCCB" w:rsidR="004068F8" w:rsidRDefault="005E5286" w:rsidP="00211B47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Ergeht an </w:t>
      </w:r>
      <w:r w:rsidR="004068F8">
        <w:rPr>
          <w:color w:val="000000" w:themeColor="text1"/>
        </w:rPr>
        <w:t xml:space="preserve">die zuständigen Mitglieder der Bundesregierung; </w:t>
      </w:r>
    </w:p>
    <w:p w14:paraId="5CF8EC53" w14:textId="31EA065E" w:rsidR="005F64A4" w:rsidRDefault="004068F8" w:rsidP="00211B47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der Landesregierungen, Städte- und Gemeindebund sowie die</w:t>
      </w:r>
      <w:r>
        <w:rPr>
          <w:color w:val="000000" w:themeColor="text1"/>
        </w:rPr>
        <w:br/>
        <w:t>Mitglieder von Sozial- und Gesundheitsausschuss im Nationalrat</w:t>
      </w:r>
    </w:p>
    <w:p w14:paraId="5E9DCB74" w14:textId="6692F894" w:rsidR="005E5286" w:rsidRDefault="005E5286" w:rsidP="00211B47">
      <w:pPr>
        <w:spacing w:after="240" w:line="240" w:lineRule="auto"/>
        <w:rPr>
          <w:color w:val="000000" w:themeColor="text1"/>
        </w:rPr>
      </w:pPr>
    </w:p>
    <w:p w14:paraId="2F5744FF" w14:textId="63B58853" w:rsidR="005E5286" w:rsidRDefault="005E5286" w:rsidP="00211B47">
      <w:pPr>
        <w:spacing w:after="240" w:line="240" w:lineRule="auto"/>
        <w:jc w:val="right"/>
        <w:rPr>
          <w:color w:val="000000" w:themeColor="text1"/>
        </w:rPr>
      </w:pPr>
      <w:r>
        <w:rPr>
          <w:color w:val="000000" w:themeColor="text1"/>
        </w:rPr>
        <w:t xml:space="preserve">Wien, </w:t>
      </w:r>
      <w:r w:rsidR="00495BBD">
        <w:rPr>
          <w:color w:val="000000" w:themeColor="text1"/>
        </w:rPr>
        <w:t>am 2</w:t>
      </w:r>
      <w:r w:rsidR="00211B47">
        <w:rPr>
          <w:color w:val="000000" w:themeColor="text1"/>
        </w:rPr>
        <w:t>3</w:t>
      </w:r>
      <w:r w:rsidR="00495BBD">
        <w:rPr>
          <w:color w:val="000000" w:themeColor="text1"/>
        </w:rPr>
        <w:t>.</w:t>
      </w:r>
      <w:r>
        <w:rPr>
          <w:color w:val="000000" w:themeColor="text1"/>
        </w:rPr>
        <w:t xml:space="preserve"> Juli 2021</w:t>
      </w:r>
    </w:p>
    <w:p w14:paraId="4C8A52A4" w14:textId="65E93783" w:rsidR="004068F8" w:rsidRDefault="004068F8" w:rsidP="00211B47">
      <w:pPr>
        <w:spacing w:after="240" w:line="240" w:lineRule="auto"/>
        <w:rPr>
          <w:color w:val="000000" w:themeColor="text1"/>
        </w:rPr>
      </w:pPr>
      <w:r>
        <w:rPr>
          <w:color w:val="000000" w:themeColor="text1"/>
        </w:rPr>
        <w:t xml:space="preserve">Betrifft: </w:t>
      </w:r>
      <w:r w:rsidRPr="004068F8">
        <w:rPr>
          <w:b/>
          <w:bCs/>
          <w:color w:val="000000" w:themeColor="text1"/>
        </w:rPr>
        <w:t>Pflegereform</w:t>
      </w:r>
    </w:p>
    <w:p w14:paraId="6AD417DE" w14:textId="77777777" w:rsidR="004068F8" w:rsidRDefault="004068F8" w:rsidP="00211B47">
      <w:pPr>
        <w:spacing w:after="240" w:line="240" w:lineRule="auto"/>
        <w:rPr>
          <w:color w:val="000000" w:themeColor="text1"/>
        </w:rPr>
      </w:pPr>
    </w:p>
    <w:p w14:paraId="32DBEA8F" w14:textId="548F06BD" w:rsidR="00D20C1E" w:rsidRPr="005F64A4" w:rsidRDefault="00D20C1E" w:rsidP="00211B47">
      <w:pPr>
        <w:spacing w:after="240" w:line="240" w:lineRule="auto"/>
        <w:rPr>
          <w:color w:val="000000" w:themeColor="text1"/>
        </w:rPr>
      </w:pPr>
      <w:r w:rsidRPr="005F64A4">
        <w:rPr>
          <w:color w:val="000000" w:themeColor="text1"/>
        </w:rPr>
        <w:t>Sehr geehrte</w:t>
      </w:r>
      <w:r w:rsidR="005F64A4">
        <w:rPr>
          <w:color w:val="000000" w:themeColor="text1"/>
        </w:rPr>
        <w:t xml:space="preserve"> Damen und Herren,</w:t>
      </w:r>
    </w:p>
    <w:p w14:paraId="70B524B5" w14:textId="370D56E1" w:rsidR="001F53A7" w:rsidRPr="005F64A4" w:rsidRDefault="005F64A4" w:rsidP="00211B47">
      <w:pPr>
        <w:spacing w:after="240" w:line="240" w:lineRule="auto"/>
        <w:rPr>
          <w:color w:val="000000" w:themeColor="text1"/>
        </w:rPr>
      </w:pPr>
      <w:r>
        <w:rPr>
          <w:color w:val="000000" w:themeColor="text1"/>
        </w:rPr>
        <w:t>i</w:t>
      </w:r>
      <w:r w:rsidR="006A495C" w:rsidRPr="005F64A4">
        <w:rPr>
          <w:color w:val="000000" w:themeColor="text1"/>
        </w:rPr>
        <w:t>n den letzten 15 Jahren</w:t>
      </w:r>
      <w:r w:rsidR="001F53A7" w:rsidRPr="005F64A4">
        <w:rPr>
          <w:color w:val="000000" w:themeColor="text1"/>
        </w:rPr>
        <w:t xml:space="preserve"> wurden </w:t>
      </w:r>
      <w:r w:rsidR="00D20C1E" w:rsidRPr="005F64A4">
        <w:rPr>
          <w:color w:val="000000" w:themeColor="text1"/>
        </w:rPr>
        <w:t xml:space="preserve">in Österreich </w:t>
      </w:r>
      <w:r w:rsidR="001F53A7" w:rsidRPr="005F64A4">
        <w:rPr>
          <w:color w:val="000000" w:themeColor="text1"/>
        </w:rPr>
        <w:t xml:space="preserve">mehrere Anläufe zu einer </w:t>
      </w:r>
      <w:r w:rsidR="001F53A7" w:rsidRPr="005F64A4">
        <w:rPr>
          <w:b/>
          <w:bCs/>
          <w:color w:val="000000" w:themeColor="text1"/>
        </w:rPr>
        <w:t>Pflegereform</w:t>
      </w:r>
      <w:r w:rsidR="001F53A7" w:rsidRPr="005F64A4">
        <w:rPr>
          <w:color w:val="000000" w:themeColor="text1"/>
        </w:rPr>
        <w:t xml:space="preserve"> unternommen, </w:t>
      </w:r>
      <w:r w:rsidR="001F53A7" w:rsidRPr="005F64A4">
        <w:rPr>
          <w:b/>
          <w:bCs/>
          <w:color w:val="000000" w:themeColor="text1"/>
        </w:rPr>
        <w:t xml:space="preserve">herausgekommen ist dabei aber </w:t>
      </w:r>
      <w:r w:rsidR="00D20C1E" w:rsidRPr="005F64A4">
        <w:rPr>
          <w:b/>
          <w:bCs/>
          <w:color w:val="000000" w:themeColor="text1"/>
        </w:rPr>
        <w:t xml:space="preserve">bisher </w:t>
      </w:r>
      <w:r w:rsidR="009215CC" w:rsidRPr="005F64A4">
        <w:rPr>
          <w:b/>
          <w:bCs/>
          <w:color w:val="000000" w:themeColor="text1"/>
        </w:rPr>
        <w:t>wenig</w:t>
      </w:r>
      <w:r w:rsidR="006A495C" w:rsidRPr="005F64A4">
        <w:rPr>
          <w:b/>
          <w:bCs/>
          <w:color w:val="000000" w:themeColor="text1"/>
        </w:rPr>
        <w:t xml:space="preserve">. </w:t>
      </w:r>
      <w:r w:rsidR="00D20C1E" w:rsidRPr="005F64A4">
        <w:rPr>
          <w:color w:val="000000" w:themeColor="text1"/>
        </w:rPr>
        <w:t>Auch der im letzten Sommer begonnene Diskussionsprozess ist über ein engagiertes Brainstorming nicht hinausgekommen.</w:t>
      </w:r>
    </w:p>
    <w:p w14:paraId="3E6576CF" w14:textId="1529B75D" w:rsidR="008C4F2D" w:rsidRPr="005F64A4" w:rsidRDefault="0022627D" w:rsidP="00211B47">
      <w:pPr>
        <w:spacing w:after="240" w:line="240" w:lineRule="auto"/>
        <w:rPr>
          <w:color w:val="000000" w:themeColor="text1"/>
        </w:rPr>
      </w:pPr>
      <w:r w:rsidRPr="005F64A4">
        <w:rPr>
          <w:color w:val="000000" w:themeColor="text1"/>
        </w:rPr>
        <w:t xml:space="preserve">Die </w:t>
      </w:r>
      <w:r w:rsidR="002D3819" w:rsidRPr="005F64A4">
        <w:rPr>
          <w:color w:val="000000" w:themeColor="text1"/>
        </w:rPr>
        <w:t>Pandemie</w:t>
      </w:r>
      <w:r w:rsidRPr="005F64A4">
        <w:rPr>
          <w:color w:val="000000" w:themeColor="text1"/>
        </w:rPr>
        <w:t xml:space="preserve"> hat gezeigt, dass das österreichische Pflegesystem mit seinen Akteuren in der Lage ist, auch in einer derartigen Krise die </w:t>
      </w:r>
      <w:r w:rsidRPr="005F64A4">
        <w:rPr>
          <w:b/>
          <w:bCs/>
          <w:color w:val="000000" w:themeColor="text1"/>
        </w:rPr>
        <w:t>Versorgung sicherzustellen</w:t>
      </w:r>
      <w:r w:rsidRPr="005F64A4">
        <w:rPr>
          <w:color w:val="000000" w:themeColor="text1"/>
        </w:rPr>
        <w:t xml:space="preserve">. </w:t>
      </w:r>
      <w:r w:rsidR="008C4F2D" w:rsidRPr="005F64A4">
        <w:rPr>
          <w:color w:val="000000" w:themeColor="text1"/>
        </w:rPr>
        <w:t xml:space="preserve">Der </w:t>
      </w:r>
      <w:r w:rsidR="008C4F2D" w:rsidRPr="005F64A4">
        <w:rPr>
          <w:b/>
          <w:bCs/>
          <w:color w:val="000000" w:themeColor="text1"/>
        </w:rPr>
        <w:t>Preis</w:t>
      </w:r>
      <w:r w:rsidR="008C4F2D" w:rsidRPr="005F64A4">
        <w:rPr>
          <w:color w:val="000000" w:themeColor="text1"/>
        </w:rPr>
        <w:t xml:space="preserve"> dafür ist jedoch </w:t>
      </w:r>
      <w:r w:rsidR="008C4F2D" w:rsidRPr="005F64A4">
        <w:rPr>
          <w:b/>
          <w:bCs/>
          <w:color w:val="000000" w:themeColor="text1"/>
        </w:rPr>
        <w:t>hoch</w:t>
      </w:r>
      <w:r w:rsidR="008C4F2D" w:rsidRPr="005F64A4">
        <w:rPr>
          <w:color w:val="000000" w:themeColor="text1"/>
        </w:rPr>
        <w:t xml:space="preserve">. Zahlreiche Umfragen belegen, dass Gesundheits- und Betreuungspersonal weit über </w:t>
      </w:r>
      <w:r w:rsidR="00967D1C" w:rsidRPr="005F64A4">
        <w:rPr>
          <w:color w:val="000000" w:themeColor="text1"/>
        </w:rPr>
        <w:t>seine</w:t>
      </w:r>
      <w:r w:rsidR="008C4F2D" w:rsidRPr="005F64A4">
        <w:rPr>
          <w:color w:val="000000" w:themeColor="text1"/>
        </w:rPr>
        <w:t xml:space="preserve"> Grenzen hinaus belastet </w:t>
      </w:r>
      <w:r w:rsidR="00967D1C" w:rsidRPr="005F64A4">
        <w:rPr>
          <w:color w:val="000000" w:themeColor="text1"/>
        </w:rPr>
        <w:t>ist</w:t>
      </w:r>
      <w:r w:rsidR="008C4F2D" w:rsidRPr="005F64A4">
        <w:rPr>
          <w:color w:val="000000" w:themeColor="text1"/>
        </w:rPr>
        <w:t xml:space="preserve"> und </w:t>
      </w:r>
      <w:r w:rsidR="00967D1C" w:rsidRPr="005F64A4">
        <w:rPr>
          <w:color w:val="000000" w:themeColor="text1"/>
        </w:rPr>
        <w:t>viele Beschäftigte erwägen</w:t>
      </w:r>
      <w:r w:rsidR="008C4F2D" w:rsidRPr="005F64A4">
        <w:rPr>
          <w:color w:val="000000" w:themeColor="text1"/>
        </w:rPr>
        <w:t>, aus dem Beruf auszusteigen. Das verschärft den Personalnots</w:t>
      </w:r>
      <w:r w:rsidR="00967D1C" w:rsidRPr="005F64A4">
        <w:rPr>
          <w:color w:val="000000" w:themeColor="text1"/>
        </w:rPr>
        <w:t xml:space="preserve">tand massiv, </w:t>
      </w:r>
      <w:r w:rsidR="008C4F2D" w:rsidRPr="005F64A4">
        <w:rPr>
          <w:color w:val="000000" w:themeColor="text1"/>
        </w:rPr>
        <w:t xml:space="preserve">erhöht den Druck auf </w:t>
      </w:r>
      <w:r w:rsidR="00967D1C" w:rsidRPr="005F64A4">
        <w:rPr>
          <w:color w:val="000000" w:themeColor="text1"/>
        </w:rPr>
        <w:t>die MitarbeiterInnen</w:t>
      </w:r>
      <w:r w:rsidR="008C4F2D" w:rsidRPr="005F64A4">
        <w:rPr>
          <w:color w:val="000000" w:themeColor="text1"/>
        </w:rPr>
        <w:t xml:space="preserve"> und gefährdet die Versorgung der Menschen mit Betreuungs- und Pflegeleistungen noch weiter. </w:t>
      </w:r>
    </w:p>
    <w:p w14:paraId="231A86E3" w14:textId="6F168F90" w:rsidR="0022627D" w:rsidRPr="005F64A4" w:rsidRDefault="00A84604" w:rsidP="00211B47">
      <w:pPr>
        <w:spacing w:after="240" w:line="240" w:lineRule="auto"/>
        <w:rPr>
          <w:b/>
          <w:color w:val="000000" w:themeColor="text1"/>
        </w:rPr>
      </w:pPr>
      <w:r w:rsidRPr="005F64A4">
        <w:rPr>
          <w:b/>
          <w:color w:val="000000" w:themeColor="text1"/>
        </w:rPr>
        <w:t>Eine adäquate</w:t>
      </w:r>
      <w:r w:rsidR="00907AB9" w:rsidRPr="005F64A4">
        <w:rPr>
          <w:b/>
          <w:color w:val="000000" w:themeColor="text1"/>
        </w:rPr>
        <w:t xml:space="preserve"> Versorgung</w:t>
      </w:r>
      <w:r w:rsidR="0022627D" w:rsidRPr="005F64A4">
        <w:rPr>
          <w:b/>
          <w:color w:val="000000" w:themeColor="text1"/>
        </w:rPr>
        <w:t xml:space="preserve"> </w:t>
      </w:r>
      <w:r w:rsidR="005F4A7A" w:rsidRPr="005F64A4">
        <w:rPr>
          <w:b/>
          <w:color w:val="000000" w:themeColor="text1"/>
        </w:rPr>
        <w:t>ist</w:t>
      </w:r>
      <w:r w:rsidR="00907AB9" w:rsidRPr="005F64A4">
        <w:rPr>
          <w:b/>
          <w:color w:val="000000" w:themeColor="text1"/>
        </w:rPr>
        <w:t xml:space="preserve"> </w:t>
      </w:r>
      <w:r w:rsidR="0022627D" w:rsidRPr="005F64A4">
        <w:rPr>
          <w:b/>
          <w:bCs/>
          <w:color w:val="000000" w:themeColor="text1"/>
        </w:rPr>
        <w:t>ohne entschlossene Maßnahmen in Zukunft nicht aufrecht zu erhalten</w:t>
      </w:r>
      <w:r w:rsidR="00276E0F" w:rsidRPr="005F64A4">
        <w:rPr>
          <w:b/>
          <w:color w:val="000000" w:themeColor="text1"/>
        </w:rPr>
        <w:t>!</w:t>
      </w:r>
    </w:p>
    <w:p w14:paraId="640B3EC3" w14:textId="2B264712" w:rsidR="001F53A7" w:rsidRPr="005F64A4" w:rsidRDefault="001F53A7" w:rsidP="00211B47">
      <w:pPr>
        <w:spacing w:after="240" w:line="240" w:lineRule="auto"/>
        <w:rPr>
          <w:color w:val="000000" w:themeColor="text1"/>
        </w:rPr>
      </w:pPr>
      <w:r w:rsidRPr="005F64A4">
        <w:rPr>
          <w:color w:val="000000" w:themeColor="text1"/>
        </w:rPr>
        <w:t xml:space="preserve">Es kann nicht sein, dass das Thema Pflege nur in der Krise Beachtung findet und dann wieder </w:t>
      </w:r>
      <w:r w:rsidR="00276E0F" w:rsidRPr="005F64A4">
        <w:rPr>
          <w:color w:val="000000" w:themeColor="text1"/>
        </w:rPr>
        <w:t xml:space="preserve">aus dem politischen Diskurs </w:t>
      </w:r>
      <w:r w:rsidRPr="005F64A4">
        <w:rPr>
          <w:color w:val="000000" w:themeColor="text1"/>
        </w:rPr>
        <w:t>verschwindet</w:t>
      </w:r>
      <w:r w:rsidR="00D20C1E" w:rsidRPr="005F64A4">
        <w:rPr>
          <w:color w:val="000000" w:themeColor="text1"/>
        </w:rPr>
        <w:t>. Die</w:t>
      </w:r>
      <w:r w:rsidRPr="005F64A4">
        <w:rPr>
          <w:color w:val="000000" w:themeColor="text1"/>
        </w:rPr>
        <w:t xml:space="preserve"> Mitarbeiter</w:t>
      </w:r>
      <w:r w:rsidR="00587833" w:rsidRPr="005F64A4">
        <w:rPr>
          <w:color w:val="000000" w:themeColor="text1"/>
        </w:rPr>
        <w:t>I</w:t>
      </w:r>
      <w:r w:rsidR="00D20C1E" w:rsidRPr="005F64A4">
        <w:rPr>
          <w:color w:val="000000" w:themeColor="text1"/>
        </w:rPr>
        <w:t xml:space="preserve">nnen in </w:t>
      </w:r>
      <w:r w:rsidRPr="005F64A4">
        <w:rPr>
          <w:color w:val="000000" w:themeColor="text1"/>
        </w:rPr>
        <w:t xml:space="preserve">diesem Bereich, die </w:t>
      </w:r>
      <w:r w:rsidR="00907AB9" w:rsidRPr="005F64A4">
        <w:rPr>
          <w:color w:val="000000" w:themeColor="text1"/>
        </w:rPr>
        <w:t>b</w:t>
      </w:r>
      <w:r w:rsidRPr="005F64A4">
        <w:rPr>
          <w:color w:val="000000" w:themeColor="text1"/>
        </w:rPr>
        <w:t xml:space="preserve">eteiligten </w:t>
      </w:r>
      <w:r w:rsidR="00D20C1E" w:rsidRPr="005F64A4">
        <w:rPr>
          <w:color w:val="000000" w:themeColor="text1"/>
        </w:rPr>
        <w:t xml:space="preserve">Organisationen und insbesondere </w:t>
      </w:r>
      <w:r w:rsidRPr="005F64A4">
        <w:rPr>
          <w:color w:val="000000" w:themeColor="text1"/>
        </w:rPr>
        <w:t xml:space="preserve">die Betroffenen und ihre Angehörigen </w:t>
      </w:r>
      <w:r w:rsidR="00D20C1E" w:rsidRPr="005F64A4">
        <w:rPr>
          <w:b/>
          <w:bCs/>
          <w:color w:val="000000" w:themeColor="text1"/>
        </w:rPr>
        <w:t xml:space="preserve">haben </w:t>
      </w:r>
      <w:r w:rsidRPr="005F64A4">
        <w:rPr>
          <w:b/>
          <w:bCs/>
          <w:color w:val="000000" w:themeColor="text1"/>
        </w:rPr>
        <w:t xml:space="preserve">es sich verdient, dass </w:t>
      </w:r>
      <w:r w:rsidR="00D20C1E" w:rsidRPr="005F64A4">
        <w:rPr>
          <w:b/>
          <w:bCs/>
          <w:color w:val="000000" w:themeColor="text1"/>
        </w:rPr>
        <w:t>man</w:t>
      </w:r>
      <w:r w:rsidR="00C05A87" w:rsidRPr="005F64A4">
        <w:rPr>
          <w:b/>
          <w:bCs/>
          <w:color w:val="000000" w:themeColor="text1"/>
        </w:rPr>
        <w:t xml:space="preserve"> sich </w:t>
      </w:r>
      <w:r w:rsidRPr="005F64A4">
        <w:rPr>
          <w:b/>
          <w:bCs/>
          <w:color w:val="000000" w:themeColor="text1"/>
        </w:rPr>
        <w:t>dieses Thema</w:t>
      </w:r>
      <w:r w:rsidR="00C05A87" w:rsidRPr="005F64A4">
        <w:rPr>
          <w:b/>
          <w:bCs/>
          <w:color w:val="000000" w:themeColor="text1"/>
        </w:rPr>
        <w:t>s seitens der politisch Verantwortlichen</w:t>
      </w:r>
      <w:r w:rsidRPr="005F64A4">
        <w:rPr>
          <w:b/>
          <w:bCs/>
          <w:color w:val="000000" w:themeColor="text1"/>
        </w:rPr>
        <w:t xml:space="preserve"> </w:t>
      </w:r>
      <w:r w:rsidR="00D20C1E" w:rsidRPr="005F64A4">
        <w:rPr>
          <w:b/>
          <w:bCs/>
          <w:color w:val="000000" w:themeColor="text1"/>
        </w:rPr>
        <w:t xml:space="preserve">endlich </w:t>
      </w:r>
      <w:proofErr w:type="gramStart"/>
      <w:r w:rsidRPr="005F64A4">
        <w:rPr>
          <w:b/>
          <w:bCs/>
          <w:color w:val="000000" w:themeColor="text1"/>
        </w:rPr>
        <w:t>ernst</w:t>
      </w:r>
      <w:r w:rsidR="00C05A87" w:rsidRPr="005F64A4">
        <w:rPr>
          <w:b/>
          <w:bCs/>
          <w:color w:val="000000" w:themeColor="text1"/>
        </w:rPr>
        <w:t xml:space="preserve">haft </w:t>
      </w:r>
      <w:r w:rsidRPr="005F64A4">
        <w:rPr>
          <w:b/>
          <w:bCs/>
          <w:color w:val="000000" w:themeColor="text1"/>
        </w:rPr>
        <w:t xml:space="preserve"> </w:t>
      </w:r>
      <w:r w:rsidR="00C05A87" w:rsidRPr="005F64A4">
        <w:rPr>
          <w:b/>
          <w:bCs/>
          <w:color w:val="000000" w:themeColor="text1"/>
        </w:rPr>
        <w:t>an</w:t>
      </w:r>
      <w:r w:rsidRPr="005F64A4">
        <w:rPr>
          <w:b/>
          <w:bCs/>
          <w:color w:val="000000" w:themeColor="text1"/>
        </w:rPr>
        <w:t>nimmt</w:t>
      </w:r>
      <w:proofErr w:type="gramEnd"/>
      <w:r w:rsidRPr="005F64A4">
        <w:rPr>
          <w:color w:val="000000" w:themeColor="text1"/>
        </w:rPr>
        <w:t xml:space="preserve"> und Herausforderungen, die nicht erst in der fernen Zukunft liegen</w:t>
      </w:r>
      <w:r w:rsidR="00D20C1E" w:rsidRPr="005F64A4">
        <w:rPr>
          <w:color w:val="000000" w:themeColor="text1"/>
        </w:rPr>
        <w:t>,</w:t>
      </w:r>
      <w:r w:rsidRPr="005F64A4">
        <w:rPr>
          <w:color w:val="000000" w:themeColor="text1"/>
        </w:rPr>
        <w:t xml:space="preserve"> sondern schon akut bestehen</w:t>
      </w:r>
      <w:r w:rsidR="00D20C1E" w:rsidRPr="005F64A4">
        <w:rPr>
          <w:color w:val="000000" w:themeColor="text1"/>
        </w:rPr>
        <w:t>,</w:t>
      </w:r>
      <w:r w:rsidRPr="005F64A4">
        <w:rPr>
          <w:color w:val="000000" w:themeColor="text1"/>
        </w:rPr>
        <w:t xml:space="preserve"> </w:t>
      </w:r>
      <w:r w:rsidR="00C05A87" w:rsidRPr="005F64A4">
        <w:rPr>
          <w:color w:val="000000" w:themeColor="text1"/>
        </w:rPr>
        <w:t>beherzt</w:t>
      </w:r>
      <w:r w:rsidR="00967D1C" w:rsidRPr="005F64A4">
        <w:rPr>
          <w:color w:val="000000" w:themeColor="text1"/>
        </w:rPr>
        <w:t xml:space="preserve"> und kraftvoll</w:t>
      </w:r>
      <w:r w:rsidRPr="005F64A4">
        <w:rPr>
          <w:color w:val="000000" w:themeColor="text1"/>
        </w:rPr>
        <w:t xml:space="preserve"> in Angriff nimmt.</w:t>
      </w:r>
    </w:p>
    <w:p w14:paraId="6AA4CFE8" w14:textId="6570E897" w:rsidR="005F4A7A" w:rsidRPr="005F64A4" w:rsidRDefault="005F4A7A" w:rsidP="00211B47">
      <w:pPr>
        <w:pStyle w:val="Listenabsatz"/>
        <w:numPr>
          <w:ilvl w:val="0"/>
          <w:numId w:val="1"/>
        </w:numPr>
        <w:spacing w:after="240" w:line="240" w:lineRule="auto"/>
        <w:ind w:left="714" w:hanging="357"/>
        <w:contextualSpacing w:val="0"/>
        <w:rPr>
          <w:color w:val="000000" w:themeColor="text1"/>
        </w:rPr>
      </w:pPr>
      <w:r w:rsidRPr="005F64A4">
        <w:rPr>
          <w:color w:val="000000" w:themeColor="text1"/>
        </w:rPr>
        <w:t xml:space="preserve">Wir erwarten uns daher einen </w:t>
      </w:r>
      <w:r w:rsidRPr="005F64A4">
        <w:rPr>
          <w:b/>
          <w:bCs/>
          <w:color w:val="000000" w:themeColor="text1"/>
        </w:rPr>
        <w:t xml:space="preserve">strukturierten, </w:t>
      </w:r>
      <w:r w:rsidR="002D3819" w:rsidRPr="005F64A4">
        <w:rPr>
          <w:b/>
          <w:bCs/>
          <w:color w:val="000000" w:themeColor="text1"/>
        </w:rPr>
        <w:t>zielgerichteten</w:t>
      </w:r>
      <w:r w:rsidRPr="005F64A4">
        <w:rPr>
          <w:b/>
          <w:bCs/>
          <w:color w:val="000000" w:themeColor="text1"/>
        </w:rPr>
        <w:t xml:space="preserve"> </w:t>
      </w:r>
      <w:r w:rsidR="00276E0F" w:rsidRPr="005F64A4">
        <w:rPr>
          <w:b/>
          <w:bCs/>
          <w:color w:val="000000" w:themeColor="text1"/>
        </w:rPr>
        <w:t xml:space="preserve">(!) </w:t>
      </w:r>
      <w:r w:rsidRPr="005F64A4">
        <w:rPr>
          <w:b/>
          <w:bCs/>
          <w:color w:val="000000" w:themeColor="text1"/>
        </w:rPr>
        <w:t>Prozess</w:t>
      </w:r>
      <w:r w:rsidRPr="005F64A4">
        <w:rPr>
          <w:color w:val="000000" w:themeColor="text1"/>
        </w:rPr>
        <w:t xml:space="preserve"> unter </w:t>
      </w:r>
      <w:r w:rsidR="002D3819" w:rsidRPr="005F64A4">
        <w:rPr>
          <w:color w:val="000000" w:themeColor="text1"/>
        </w:rPr>
        <w:t>ernsthafter</w:t>
      </w:r>
      <w:r w:rsidRPr="005F64A4">
        <w:rPr>
          <w:color w:val="000000" w:themeColor="text1"/>
        </w:rPr>
        <w:t xml:space="preserve"> und nicht bloß </w:t>
      </w:r>
      <w:r w:rsidR="006A495C" w:rsidRPr="005F64A4">
        <w:rPr>
          <w:color w:val="000000" w:themeColor="text1"/>
        </w:rPr>
        <w:t xml:space="preserve">oberflächlicher </w:t>
      </w:r>
      <w:r w:rsidRPr="005F64A4">
        <w:rPr>
          <w:color w:val="000000" w:themeColor="text1"/>
        </w:rPr>
        <w:t xml:space="preserve">Einbindung der wichtigsten in diesem Thema </w:t>
      </w:r>
      <w:r w:rsidR="00C05A87" w:rsidRPr="005F64A4">
        <w:rPr>
          <w:color w:val="000000" w:themeColor="text1"/>
        </w:rPr>
        <w:t xml:space="preserve">verantwortlich </w:t>
      </w:r>
      <w:r w:rsidRPr="005F64A4">
        <w:rPr>
          <w:color w:val="000000" w:themeColor="text1"/>
        </w:rPr>
        <w:t xml:space="preserve">tätigen Stakeholder. Dabei soll es um </w:t>
      </w:r>
      <w:r w:rsidR="00276E0F" w:rsidRPr="005F64A4">
        <w:rPr>
          <w:color w:val="000000" w:themeColor="text1"/>
        </w:rPr>
        <w:t>gemeinsame</w:t>
      </w:r>
      <w:r w:rsidRPr="005F64A4">
        <w:rPr>
          <w:color w:val="000000" w:themeColor="text1"/>
        </w:rPr>
        <w:t xml:space="preserve"> </w:t>
      </w:r>
      <w:r w:rsidR="00967D1C" w:rsidRPr="005F64A4">
        <w:rPr>
          <w:color w:val="000000" w:themeColor="text1"/>
        </w:rPr>
        <w:t>zielorientierte Arbeit</w:t>
      </w:r>
      <w:r w:rsidR="00276E0F" w:rsidRPr="005F64A4">
        <w:rPr>
          <w:color w:val="000000" w:themeColor="text1"/>
        </w:rPr>
        <w:t xml:space="preserve"> an Lösungen</w:t>
      </w:r>
      <w:r w:rsidR="00967D1C" w:rsidRPr="005F64A4">
        <w:rPr>
          <w:color w:val="000000" w:themeColor="text1"/>
        </w:rPr>
        <w:t xml:space="preserve"> </w:t>
      </w:r>
      <w:r w:rsidRPr="005F64A4">
        <w:rPr>
          <w:color w:val="000000" w:themeColor="text1"/>
        </w:rPr>
        <w:t xml:space="preserve">gehen und </w:t>
      </w:r>
      <w:r w:rsidR="002D3819" w:rsidRPr="005F64A4">
        <w:rPr>
          <w:color w:val="000000" w:themeColor="text1"/>
        </w:rPr>
        <w:t>weniger</w:t>
      </w:r>
      <w:r w:rsidRPr="005F64A4">
        <w:rPr>
          <w:color w:val="000000" w:themeColor="text1"/>
        </w:rPr>
        <w:t xml:space="preserve"> darum, über Beteiligungsplattformen ungeordnet Ideen einzuspeisen.</w:t>
      </w:r>
    </w:p>
    <w:p w14:paraId="6B4D1C73" w14:textId="578E0BF7" w:rsidR="005F4A7A" w:rsidRPr="005F64A4" w:rsidRDefault="005F4A7A" w:rsidP="00211B47">
      <w:pPr>
        <w:pStyle w:val="Listenabsatz"/>
        <w:numPr>
          <w:ilvl w:val="0"/>
          <w:numId w:val="1"/>
        </w:numPr>
        <w:spacing w:after="240" w:line="240" w:lineRule="auto"/>
        <w:ind w:left="714" w:hanging="357"/>
        <w:contextualSpacing w:val="0"/>
        <w:rPr>
          <w:color w:val="000000" w:themeColor="text1"/>
        </w:rPr>
      </w:pPr>
      <w:r w:rsidRPr="005F64A4">
        <w:rPr>
          <w:color w:val="000000" w:themeColor="text1"/>
        </w:rPr>
        <w:t xml:space="preserve">Wir fordern eine </w:t>
      </w:r>
      <w:r w:rsidR="00276E0F" w:rsidRPr="005F64A4">
        <w:rPr>
          <w:b/>
          <w:color w:val="000000" w:themeColor="text1"/>
        </w:rPr>
        <w:t xml:space="preserve">sachgerechte </w:t>
      </w:r>
      <w:r w:rsidRPr="005F64A4">
        <w:rPr>
          <w:b/>
          <w:bCs/>
          <w:color w:val="000000" w:themeColor="text1"/>
        </w:rPr>
        <w:t xml:space="preserve">Schwerpunktsetzung und </w:t>
      </w:r>
      <w:r w:rsidR="00276E0F" w:rsidRPr="005F64A4">
        <w:rPr>
          <w:b/>
          <w:bCs/>
          <w:color w:val="000000" w:themeColor="text1"/>
        </w:rPr>
        <w:t xml:space="preserve">plausible </w:t>
      </w:r>
      <w:r w:rsidRPr="005F64A4">
        <w:rPr>
          <w:b/>
          <w:bCs/>
          <w:color w:val="000000" w:themeColor="text1"/>
        </w:rPr>
        <w:t>Priorisierung</w:t>
      </w:r>
      <w:r w:rsidRPr="005F64A4">
        <w:rPr>
          <w:color w:val="000000" w:themeColor="text1"/>
        </w:rPr>
        <w:t xml:space="preserve">. Auf Basis der Sichtung </w:t>
      </w:r>
      <w:r w:rsidR="003A5BF4" w:rsidRPr="005F64A4">
        <w:rPr>
          <w:color w:val="000000" w:themeColor="text1"/>
        </w:rPr>
        <w:t xml:space="preserve">der Lösungsvorschläge und </w:t>
      </w:r>
      <w:r w:rsidRPr="005F64A4">
        <w:rPr>
          <w:color w:val="000000" w:themeColor="text1"/>
        </w:rPr>
        <w:t>des vorhandenen Materials soll die Definition von Arbeitspaketen erfolgen, um die wichtigsten Vorhaben rasch in Umsetzung bringen zu können.</w:t>
      </w:r>
    </w:p>
    <w:p w14:paraId="15455E09" w14:textId="4AA1650C" w:rsidR="005F4A7A" w:rsidRPr="005F64A4" w:rsidRDefault="005F4A7A" w:rsidP="00211B47">
      <w:pPr>
        <w:pStyle w:val="Listenabsatz"/>
        <w:numPr>
          <w:ilvl w:val="0"/>
          <w:numId w:val="1"/>
        </w:numPr>
        <w:spacing w:after="240" w:line="240" w:lineRule="auto"/>
        <w:ind w:left="714" w:hanging="357"/>
        <w:contextualSpacing w:val="0"/>
        <w:rPr>
          <w:color w:val="000000" w:themeColor="text1"/>
        </w:rPr>
      </w:pPr>
      <w:r w:rsidRPr="005F64A4">
        <w:rPr>
          <w:color w:val="000000" w:themeColor="text1"/>
        </w:rPr>
        <w:t xml:space="preserve">Wir schlagen einen </w:t>
      </w:r>
      <w:r w:rsidRPr="005F64A4">
        <w:rPr>
          <w:b/>
          <w:bCs/>
          <w:color w:val="000000" w:themeColor="text1"/>
        </w:rPr>
        <w:t>Pflegegipfel</w:t>
      </w:r>
      <w:r w:rsidRPr="005F64A4">
        <w:rPr>
          <w:color w:val="000000" w:themeColor="text1"/>
        </w:rPr>
        <w:t xml:space="preserve"> vor, der nicht mit einer Pressekonferenz beginnt, sondern dessen Ergebnisse </w:t>
      </w:r>
      <w:r w:rsidR="002D3819" w:rsidRPr="005F64A4">
        <w:rPr>
          <w:color w:val="000000" w:themeColor="text1"/>
        </w:rPr>
        <w:t>nach seinem</w:t>
      </w:r>
      <w:r w:rsidRPr="005F64A4">
        <w:rPr>
          <w:color w:val="000000" w:themeColor="text1"/>
        </w:rPr>
        <w:t xml:space="preserve"> </w:t>
      </w:r>
      <w:r w:rsidR="002D3819" w:rsidRPr="005F64A4">
        <w:rPr>
          <w:color w:val="000000" w:themeColor="text1"/>
        </w:rPr>
        <w:t>Stattfinden</w:t>
      </w:r>
      <w:r w:rsidRPr="005F64A4">
        <w:rPr>
          <w:color w:val="000000" w:themeColor="text1"/>
        </w:rPr>
        <w:t xml:space="preserve"> verkündet werden, bei dem Schwerpunkte </w:t>
      </w:r>
      <w:r w:rsidRPr="005F64A4">
        <w:rPr>
          <w:color w:val="000000" w:themeColor="text1"/>
        </w:rPr>
        <w:lastRenderedPageBreak/>
        <w:t>festgelegt, Priorisierungen vorgenommen, Arbeitsaufträge vereinbart und ein Stufenplan für die Umsetzung entwickelt wird.</w:t>
      </w:r>
    </w:p>
    <w:p w14:paraId="5F8A6D99" w14:textId="3353D82D" w:rsidR="00DA7D12" w:rsidRPr="005F64A4" w:rsidRDefault="00F130DD" w:rsidP="00211B47">
      <w:pPr>
        <w:spacing w:after="240" w:line="240" w:lineRule="auto"/>
        <w:rPr>
          <w:color w:val="000000" w:themeColor="text1"/>
        </w:rPr>
      </w:pPr>
      <w:r w:rsidRPr="005F64A4">
        <w:rPr>
          <w:bCs/>
          <w:color w:val="000000" w:themeColor="text1"/>
        </w:rPr>
        <w:t xml:space="preserve">Der </w:t>
      </w:r>
      <w:r w:rsidRPr="005F64A4">
        <w:rPr>
          <w:b/>
          <w:bCs/>
          <w:color w:val="000000" w:themeColor="text1"/>
        </w:rPr>
        <w:t>größte und dringlichste Handlungsbedarf</w:t>
      </w:r>
      <w:r w:rsidRPr="005F64A4">
        <w:rPr>
          <w:color w:val="000000" w:themeColor="text1"/>
        </w:rPr>
        <w:t xml:space="preserve"> besteht </w:t>
      </w:r>
      <w:r w:rsidR="00967D1C" w:rsidRPr="005F64A4">
        <w:rPr>
          <w:color w:val="000000" w:themeColor="text1"/>
        </w:rPr>
        <w:t xml:space="preserve">in der </w:t>
      </w:r>
      <w:r w:rsidR="00967D1C" w:rsidRPr="005F64A4">
        <w:rPr>
          <w:b/>
          <w:color w:val="000000" w:themeColor="text1"/>
        </w:rPr>
        <w:t xml:space="preserve">Gewinnung und Bindung </w:t>
      </w:r>
      <w:r w:rsidR="00DA7D12" w:rsidRPr="005F64A4">
        <w:rPr>
          <w:b/>
          <w:color w:val="000000" w:themeColor="text1"/>
        </w:rPr>
        <w:t>von ausreichend qualifiziertem</w:t>
      </w:r>
      <w:r w:rsidR="00DA7D12" w:rsidRPr="005F64A4">
        <w:rPr>
          <w:color w:val="000000" w:themeColor="text1"/>
        </w:rPr>
        <w:t xml:space="preserve"> </w:t>
      </w:r>
      <w:r w:rsidR="00DA7D12" w:rsidRPr="005F64A4">
        <w:rPr>
          <w:b/>
          <w:color w:val="000000" w:themeColor="text1"/>
        </w:rPr>
        <w:t>Personal</w:t>
      </w:r>
      <w:r w:rsidR="00DA7D12" w:rsidRPr="005F64A4">
        <w:rPr>
          <w:color w:val="000000" w:themeColor="text1"/>
        </w:rPr>
        <w:t xml:space="preserve">, um einerseits eine </w:t>
      </w:r>
      <w:r w:rsidR="003A5BF4" w:rsidRPr="005F64A4">
        <w:rPr>
          <w:color w:val="000000" w:themeColor="text1"/>
        </w:rPr>
        <w:t xml:space="preserve">adäquate </w:t>
      </w:r>
      <w:r w:rsidR="00DA7D12" w:rsidRPr="005F64A4">
        <w:rPr>
          <w:color w:val="000000" w:themeColor="text1"/>
        </w:rPr>
        <w:t>flächendeckende Versorgung sicherzustellen zu können und andererseits die Belastungen für die in diesem Bereich tätigen Mitarbeiter</w:t>
      </w:r>
      <w:r w:rsidR="007C2AB0" w:rsidRPr="005F64A4">
        <w:rPr>
          <w:color w:val="000000" w:themeColor="text1"/>
        </w:rPr>
        <w:t>I</w:t>
      </w:r>
      <w:r w:rsidR="00DA7D12" w:rsidRPr="005F64A4">
        <w:rPr>
          <w:color w:val="000000" w:themeColor="text1"/>
        </w:rPr>
        <w:t>nnen nicht über das Maß anderer Berufsgruppen hinauswachsen zu lassen.</w:t>
      </w:r>
    </w:p>
    <w:p w14:paraId="5C9B65D1" w14:textId="5E206DAA" w:rsidR="00DA7D12" w:rsidRPr="005F64A4" w:rsidRDefault="00DA7D12" w:rsidP="00211B47">
      <w:pPr>
        <w:spacing w:after="240" w:line="240" w:lineRule="auto"/>
        <w:rPr>
          <w:color w:val="000000" w:themeColor="text1"/>
        </w:rPr>
      </w:pPr>
      <w:r w:rsidRPr="005F64A4">
        <w:rPr>
          <w:color w:val="000000" w:themeColor="text1"/>
        </w:rPr>
        <w:t xml:space="preserve">Da es einen </w:t>
      </w:r>
      <w:r w:rsidRPr="005F64A4">
        <w:rPr>
          <w:b/>
          <w:bCs/>
          <w:color w:val="000000" w:themeColor="text1"/>
        </w:rPr>
        <w:t>jahrelangen Vorlauf</w:t>
      </w:r>
      <w:r w:rsidRPr="005F64A4">
        <w:rPr>
          <w:color w:val="000000" w:themeColor="text1"/>
        </w:rPr>
        <w:t xml:space="preserve"> gibt, bis sich Maßnahmen im Ausbildungsbereich in einer höheren Zahl von Fachkräften niederschlagen, </w:t>
      </w:r>
      <w:r w:rsidRPr="005F64A4">
        <w:rPr>
          <w:b/>
          <w:bCs/>
          <w:color w:val="000000" w:themeColor="text1"/>
        </w:rPr>
        <w:t>können wir nicht weiter warten</w:t>
      </w:r>
      <w:r w:rsidRPr="005F64A4">
        <w:rPr>
          <w:color w:val="000000" w:themeColor="text1"/>
        </w:rPr>
        <w:t xml:space="preserve">. Wir müssen die </w:t>
      </w:r>
      <w:r w:rsidRPr="005F64A4">
        <w:rPr>
          <w:b/>
          <w:bCs/>
          <w:color w:val="000000" w:themeColor="text1"/>
        </w:rPr>
        <w:t>Weichen jetzt stellen</w:t>
      </w:r>
      <w:r w:rsidR="00EA1B54" w:rsidRPr="005F64A4">
        <w:rPr>
          <w:b/>
          <w:bCs/>
          <w:color w:val="000000" w:themeColor="text1"/>
        </w:rPr>
        <w:t xml:space="preserve">! </w:t>
      </w:r>
      <w:r w:rsidR="00EA1B54" w:rsidRPr="005F64A4">
        <w:rPr>
          <w:color w:val="000000" w:themeColor="text1"/>
        </w:rPr>
        <w:t xml:space="preserve">Es gilt, umgehend kurz- und mittelfristig wirksame Maßnahmen zur Gewinnung und Bindung von Personal zu setzen, ebenso wie längerfristige, die es gewährleisten, dass wir </w:t>
      </w:r>
      <w:r w:rsidRPr="005F64A4">
        <w:rPr>
          <w:color w:val="000000" w:themeColor="text1"/>
        </w:rPr>
        <w:t xml:space="preserve">die demographische Herausforderung, die sich bis zum Erreichen </w:t>
      </w:r>
      <w:r w:rsidR="006A495C" w:rsidRPr="005F64A4">
        <w:rPr>
          <w:color w:val="000000" w:themeColor="text1"/>
        </w:rPr>
        <w:t>der Pflegebedürftigkeit</w:t>
      </w:r>
      <w:r w:rsidRPr="005F64A4">
        <w:rPr>
          <w:color w:val="000000" w:themeColor="text1"/>
        </w:rPr>
        <w:t xml:space="preserve"> der Babyboomer Generation der Sechzigerjahre </w:t>
      </w:r>
      <w:r w:rsidR="00967D1C" w:rsidRPr="005F64A4">
        <w:rPr>
          <w:color w:val="000000" w:themeColor="text1"/>
        </w:rPr>
        <w:t xml:space="preserve">ständig </w:t>
      </w:r>
      <w:r w:rsidRPr="005F64A4">
        <w:rPr>
          <w:color w:val="000000" w:themeColor="text1"/>
        </w:rPr>
        <w:t>verschärfen wird, meistern können.</w:t>
      </w:r>
    </w:p>
    <w:p w14:paraId="1ACD3382" w14:textId="1D071033" w:rsidR="007D5E1F" w:rsidRPr="005F64A4" w:rsidRDefault="00276E0F" w:rsidP="00211B47">
      <w:pPr>
        <w:spacing w:after="240" w:line="240" w:lineRule="auto"/>
        <w:rPr>
          <w:color w:val="000000" w:themeColor="text1"/>
        </w:rPr>
      </w:pPr>
      <w:r w:rsidRPr="005F64A4">
        <w:rPr>
          <w:color w:val="000000" w:themeColor="text1"/>
        </w:rPr>
        <w:t>Außerdem</w:t>
      </w:r>
      <w:r w:rsidR="003A5BF4" w:rsidRPr="005F64A4">
        <w:rPr>
          <w:color w:val="000000" w:themeColor="text1"/>
        </w:rPr>
        <w:t xml:space="preserve"> muss </w:t>
      </w:r>
      <w:r w:rsidR="00F130DD" w:rsidRPr="005F64A4">
        <w:rPr>
          <w:color w:val="000000" w:themeColor="text1"/>
        </w:rPr>
        <w:t>d</w:t>
      </w:r>
      <w:r w:rsidR="007D5E1F" w:rsidRPr="005F64A4">
        <w:rPr>
          <w:color w:val="000000" w:themeColor="text1"/>
        </w:rPr>
        <w:t xml:space="preserve">ie </w:t>
      </w:r>
      <w:r w:rsidR="003A5BF4" w:rsidRPr="005F64A4">
        <w:rPr>
          <w:b/>
          <w:color w:val="000000" w:themeColor="text1"/>
        </w:rPr>
        <w:t>Versorgungslandschaft intelligent weiterentwickelt</w:t>
      </w:r>
      <w:r w:rsidR="003A5BF4" w:rsidRPr="005F64A4">
        <w:rPr>
          <w:color w:val="000000" w:themeColor="text1"/>
        </w:rPr>
        <w:t xml:space="preserve"> und die </w:t>
      </w:r>
      <w:r w:rsidR="007D5E1F" w:rsidRPr="005F64A4">
        <w:rPr>
          <w:b/>
          <w:bCs/>
          <w:color w:val="000000" w:themeColor="text1"/>
        </w:rPr>
        <w:t>Finanzierung</w:t>
      </w:r>
      <w:r w:rsidR="007D5E1F" w:rsidRPr="005F64A4">
        <w:rPr>
          <w:color w:val="000000" w:themeColor="text1"/>
        </w:rPr>
        <w:t xml:space="preserve"> der Betreuung und Pflege in Österreich </w:t>
      </w:r>
      <w:r w:rsidR="007D5E1F" w:rsidRPr="005F64A4">
        <w:rPr>
          <w:b/>
          <w:bCs/>
          <w:color w:val="000000" w:themeColor="text1"/>
        </w:rPr>
        <w:t>nachhaltig sichergestellt werden</w:t>
      </w:r>
      <w:r w:rsidR="007D5E1F" w:rsidRPr="005F64A4">
        <w:rPr>
          <w:color w:val="000000" w:themeColor="text1"/>
        </w:rPr>
        <w:t>.</w:t>
      </w:r>
    </w:p>
    <w:p w14:paraId="21CA6AFA" w14:textId="6E339D9C" w:rsidR="005F4A7A" w:rsidRPr="005F64A4" w:rsidRDefault="005F4A7A" w:rsidP="00211B47">
      <w:pPr>
        <w:spacing w:after="240" w:line="240" w:lineRule="auto"/>
        <w:rPr>
          <w:color w:val="000000" w:themeColor="text1"/>
        </w:rPr>
      </w:pPr>
      <w:r w:rsidRPr="005F64A4">
        <w:rPr>
          <w:color w:val="000000" w:themeColor="text1"/>
        </w:rPr>
        <w:t>Wir sind bereit</w:t>
      </w:r>
      <w:r w:rsidR="00967D1C" w:rsidRPr="005F64A4">
        <w:rPr>
          <w:color w:val="000000" w:themeColor="text1"/>
        </w:rPr>
        <w:t>,</w:t>
      </w:r>
      <w:r w:rsidRPr="005F64A4">
        <w:rPr>
          <w:color w:val="000000" w:themeColor="text1"/>
        </w:rPr>
        <w:t xml:space="preserve"> </w:t>
      </w:r>
      <w:r w:rsidR="002D3819" w:rsidRPr="005F64A4">
        <w:rPr>
          <w:color w:val="000000" w:themeColor="text1"/>
        </w:rPr>
        <w:t xml:space="preserve">bei diesen Fragen </w:t>
      </w:r>
      <w:r w:rsidRPr="005F64A4">
        <w:rPr>
          <w:color w:val="000000" w:themeColor="text1"/>
        </w:rPr>
        <w:t xml:space="preserve">unsere </w:t>
      </w:r>
      <w:r w:rsidRPr="005F64A4">
        <w:rPr>
          <w:b/>
          <w:bCs/>
          <w:color w:val="000000" w:themeColor="text1"/>
        </w:rPr>
        <w:t>Expertise einzubringen</w:t>
      </w:r>
      <w:r w:rsidRPr="005F64A4">
        <w:rPr>
          <w:color w:val="000000" w:themeColor="text1"/>
        </w:rPr>
        <w:t xml:space="preserve"> und unseren </w:t>
      </w:r>
      <w:r w:rsidRPr="005F64A4">
        <w:rPr>
          <w:b/>
          <w:bCs/>
          <w:color w:val="000000" w:themeColor="text1"/>
        </w:rPr>
        <w:t>Beitrag zur Lösung</w:t>
      </w:r>
      <w:r w:rsidR="00276E0F" w:rsidRPr="005F64A4">
        <w:rPr>
          <w:color w:val="000000" w:themeColor="text1"/>
        </w:rPr>
        <w:t xml:space="preserve"> dieser</w:t>
      </w:r>
      <w:r w:rsidRPr="005F64A4">
        <w:rPr>
          <w:color w:val="000000" w:themeColor="text1"/>
        </w:rPr>
        <w:t xml:space="preserve"> wichtigen gesellschaftlichen Zukunftsfrage zu leisten. Als nächsten Schritt schlagen wir </w:t>
      </w:r>
      <w:r w:rsidR="00BA7C7A" w:rsidRPr="005F64A4">
        <w:rPr>
          <w:color w:val="000000" w:themeColor="text1"/>
        </w:rPr>
        <w:t xml:space="preserve">daher </w:t>
      </w:r>
      <w:r w:rsidRPr="005F64A4">
        <w:rPr>
          <w:color w:val="000000" w:themeColor="text1"/>
        </w:rPr>
        <w:t xml:space="preserve">einen gemeinsamen Termin mit den verantwortlichen Ressortministern </w:t>
      </w:r>
      <w:r w:rsidR="00DA7D12" w:rsidRPr="005F64A4">
        <w:rPr>
          <w:color w:val="000000" w:themeColor="text1"/>
        </w:rPr>
        <w:t>sowie</w:t>
      </w:r>
      <w:r w:rsidRPr="005F64A4">
        <w:rPr>
          <w:color w:val="000000" w:themeColor="text1"/>
        </w:rPr>
        <w:t xml:space="preserve"> die Behandlung dieser Frage bei der Landeshauptleutekonferenz bzw. de</w:t>
      </w:r>
      <w:r w:rsidR="00C05A87" w:rsidRPr="005F64A4">
        <w:rPr>
          <w:color w:val="000000" w:themeColor="text1"/>
        </w:rPr>
        <w:t xml:space="preserve">r Tagung der Landessozial- und </w:t>
      </w:r>
      <w:r w:rsidR="00DA7D12" w:rsidRPr="005F64A4">
        <w:rPr>
          <w:color w:val="000000" w:themeColor="text1"/>
        </w:rPr>
        <w:t>G</w:t>
      </w:r>
      <w:r w:rsidR="00276E0F" w:rsidRPr="005F64A4">
        <w:rPr>
          <w:color w:val="000000" w:themeColor="text1"/>
        </w:rPr>
        <w:t>esundheitsreferenten vor.</w:t>
      </w:r>
    </w:p>
    <w:p w14:paraId="35B379DE" w14:textId="10ABBE4D" w:rsidR="002D3819" w:rsidRPr="005F64A4" w:rsidRDefault="002D3819" w:rsidP="00211B47">
      <w:pPr>
        <w:spacing w:after="240" w:line="240" w:lineRule="auto"/>
        <w:rPr>
          <w:color w:val="000000" w:themeColor="text1"/>
        </w:rPr>
      </w:pPr>
      <w:r w:rsidRPr="005F64A4">
        <w:rPr>
          <w:b/>
          <w:color w:val="000000" w:themeColor="text1"/>
        </w:rPr>
        <w:t xml:space="preserve">Wir </w:t>
      </w:r>
      <w:r w:rsidR="00276E0F" w:rsidRPr="005F64A4">
        <w:rPr>
          <w:b/>
          <w:color w:val="000000" w:themeColor="text1"/>
        </w:rPr>
        <w:t>können es im Lichte der Verantwortung für unsere MitarbeiterInnen, KollegInnen und Mitglieder, aber auch für die Menschen, die von uns betreut und gepflegt werden, nicht weiter hinnehmen</w:t>
      </w:r>
      <w:r w:rsidRPr="005F64A4">
        <w:rPr>
          <w:b/>
          <w:color w:val="000000" w:themeColor="text1"/>
        </w:rPr>
        <w:t>, ständig vertröstet zu werden</w:t>
      </w:r>
      <w:r w:rsidRPr="005F64A4">
        <w:rPr>
          <w:color w:val="000000" w:themeColor="text1"/>
        </w:rPr>
        <w:t>. Ja</w:t>
      </w:r>
      <w:r w:rsidR="007C2AB0" w:rsidRPr="005F64A4">
        <w:rPr>
          <w:color w:val="000000" w:themeColor="text1"/>
        </w:rPr>
        <w:t>,</w:t>
      </w:r>
      <w:r w:rsidRPr="005F64A4">
        <w:rPr>
          <w:color w:val="000000" w:themeColor="text1"/>
        </w:rPr>
        <w:t xml:space="preserve"> es hat im letzten Jahr eine Pandemie gegeben</w:t>
      </w:r>
      <w:r w:rsidR="00907AB9" w:rsidRPr="005F64A4">
        <w:rPr>
          <w:color w:val="000000" w:themeColor="text1"/>
        </w:rPr>
        <w:t>.</w:t>
      </w:r>
      <w:r w:rsidRPr="005F64A4">
        <w:rPr>
          <w:color w:val="000000" w:themeColor="text1"/>
        </w:rPr>
        <w:t xml:space="preserve"> Aber es hat diese Pandemie nicht in den letzten 15 Jahre gegeben! </w:t>
      </w:r>
      <w:r w:rsidR="00276E0F" w:rsidRPr="005F64A4">
        <w:rPr>
          <w:color w:val="000000" w:themeColor="text1"/>
        </w:rPr>
        <w:t xml:space="preserve">Es ist </w:t>
      </w:r>
      <w:r w:rsidR="001B1DE5" w:rsidRPr="005F64A4">
        <w:rPr>
          <w:color w:val="000000" w:themeColor="text1"/>
        </w:rPr>
        <w:t xml:space="preserve">höchst an der </w:t>
      </w:r>
      <w:r w:rsidR="00276E0F" w:rsidRPr="005F64A4">
        <w:rPr>
          <w:color w:val="000000" w:themeColor="text1"/>
        </w:rPr>
        <w:t xml:space="preserve">Zeit, </w:t>
      </w:r>
      <w:r w:rsidR="001B1DE5" w:rsidRPr="005F64A4">
        <w:rPr>
          <w:color w:val="000000" w:themeColor="text1"/>
        </w:rPr>
        <w:t>umgehend und</w:t>
      </w:r>
      <w:r w:rsidR="00276E0F" w:rsidRPr="005F64A4">
        <w:rPr>
          <w:color w:val="000000" w:themeColor="text1"/>
        </w:rPr>
        <w:t xml:space="preserve"> ernst</w:t>
      </w:r>
      <w:r w:rsidR="001B1DE5" w:rsidRPr="005F64A4">
        <w:rPr>
          <w:color w:val="000000" w:themeColor="text1"/>
        </w:rPr>
        <w:t>h</w:t>
      </w:r>
      <w:r w:rsidR="00276E0F" w:rsidRPr="005F64A4">
        <w:rPr>
          <w:color w:val="000000" w:themeColor="text1"/>
        </w:rPr>
        <w:t xml:space="preserve">aft die Weichen für eine </w:t>
      </w:r>
      <w:r w:rsidR="001B1DE5" w:rsidRPr="005F64A4">
        <w:rPr>
          <w:color w:val="000000" w:themeColor="text1"/>
        </w:rPr>
        <w:t xml:space="preserve">gute </w:t>
      </w:r>
      <w:r w:rsidR="00276E0F" w:rsidRPr="005F64A4">
        <w:rPr>
          <w:color w:val="000000" w:themeColor="text1"/>
        </w:rPr>
        <w:t xml:space="preserve">Zukunft der </w:t>
      </w:r>
      <w:r w:rsidR="001B1DE5" w:rsidRPr="005F64A4">
        <w:rPr>
          <w:color w:val="000000" w:themeColor="text1"/>
        </w:rPr>
        <w:t>Pflege in Österreich zu stellen</w:t>
      </w:r>
      <w:r w:rsidRPr="005F64A4">
        <w:rPr>
          <w:color w:val="000000" w:themeColor="text1"/>
        </w:rPr>
        <w:t>!</w:t>
      </w:r>
      <w:r w:rsidR="001B1DE5" w:rsidRPr="005F64A4">
        <w:rPr>
          <w:color w:val="000000" w:themeColor="text1"/>
        </w:rPr>
        <w:t xml:space="preserve"> Wir sind dabei! Und wir werden uns nicht länger hinhalten lassen.</w:t>
      </w:r>
    </w:p>
    <w:p w14:paraId="27B0580E" w14:textId="77777777" w:rsidR="00B73476" w:rsidRPr="005F64A4" w:rsidRDefault="00B73476" w:rsidP="00211B47">
      <w:pPr>
        <w:spacing w:after="240" w:line="240" w:lineRule="auto"/>
        <w:rPr>
          <w:color w:val="000000" w:themeColor="text1"/>
        </w:rPr>
      </w:pPr>
    </w:p>
    <w:p w14:paraId="41745809" w14:textId="0E73A5AC" w:rsidR="002D3819" w:rsidRDefault="002D3819" w:rsidP="00211B47">
      <w:pPr>
        <w:spacing w:after="240" w:line="240" w:lineRule="auto"/>
        <w:rPr>
          <w:color w:val="000000" w:themeColor="text1"/>
        </w:rPr>
      </w:pPr>
      <w:r w:rsidRPr="005F64A4">
        <w:rPr>
          <w:color w:val="000000" w:themeColor="text1"/>
        </w:rPr>
        <w:t>Mit freundlichen Grüßen</w:t>
      </w:r>
    </w:p>
    <w:p w14:paraId="05A7627F" w14:textId="77777777" w:rsidR="00211B47" w:rsidRDefault="00211B47" w:rsidP="00211B47">
      <w:pPr>
        <w:spacing w:after="120" w:line="240" w:lineRule="auto"/>
        <w:rPr>
          <w:color w:val="000000" w:themeColor="text1"/>
        </w:rPr>
      </w:pPr>
    </w:p>
    <w:p w14:paraId="04035229" w14:textId="77777777" w:rsidR="00211B47" w:rsidRPr="005F64A4" w:rsidRDefault="00211B47" w:rsidP="00211B47">
      <w:pPr>
        <w:spacing w:after="120" w:line="240" w:lineRule="auto"/>
        <w:rPr>
          <w:color w:val="000000" w:themeColor="text1"/>
        </w:rPr>
      </w:pPr>
    </w:p>
    <w:p w14:paraId="48F8F340" w14:textId="77777777" w:rsidR="00211B47" w:rsidRDefault="00211B47" w:rsidP="00211B47">
      <w:pPr>
        <w:spacing w:after="80" w:line="240" w:lineRule="auto"/>
        <w:rPr>
          <w:color w:val="000000" w:themeColor="text1"/>
        </w:rPr>
        <w:sectPr w:rsidR="00211B47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7B7477AD" w14:textId="2D620911" w:rsidR="005E5286" w:rsidRDefault="005E5286" w:rsidP="00211B47">
      <w:pPr>
        <w:spacing w:after="80" w:line="240" w:lineRule="auto"/>
        <w:rPr>
          <w:color w:val="000000" w:themeColor="text1"/>
        </w:rPr>
      </w:pPr>
      <w:bookmarkStart w:id="0" w:name="_Hlk77922729"/>
      <w:r w:rsidRPr="005E5286">
        <w:rPr>
          <w:color w:val="000000" w:themeColor="text1"/>
        </w:rPr>
        <w:t xml:space="preserve">Markus Mattersberger </w:t>
      </w:r>
      <w:r w:rsidR="00211B47">
        <w:rPr>
          <w:color w:val="000000" w:themeColor="text1"/>
        </w:rPr>
        <w:br/>
      </w:r>
      <w:r w:rsidRPr="00211B47"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  <w:t>Präsident Lebenswelt Heim – Bundesverband</w:t>
      </w:r>
    </w:p>
    <w:p w14:paraId="4E858682" w14:textId="0D9420AE" w:rsidR="005F64A4" w:rsidRDefault="005F64A4" w:rsidP="00211B47">
      <w:pPr>
        <w:spacing w:after="80" w:line="240" w:lineRule="auto"/>
        <w:rPr>
          <w:color w:val="000000" w:themeColor="text1"/>
        </w:rPr>
      </w:pPr>
      <w:r w:rsidRPr="005F64A4">
        <w:rPr>
          <w:color w:val="000000" w:themeColor="text1"/>
        </w:rPr>
        <w:t>Elisabeth Potzmann</w:t>
      </w:r>
      <w:r w:rsidR="00211B47">
        <w:rPr>
          <w:color w:val="000000" w:themeColor="text1"/>
        </w:rPr>
        <w:br/>
      </w:r>
      <w:r w:rsidRPr="00211B47"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  <w:t>Präsidentin Österreichischer Gesundheits- und Krankenpflegeverband</w:t>
      </w:r>
    </w:p>
    <w:p w14:paraId="32296262" w14:textId="4A131861" w:rsidR="005E5286" w:rsidRDefault="005E5286" w:rsidP="00211B47">
      <w:pPr>
        <w:spacing w:after="80" w:line="240" w:lineRule="auto"/>
        <w:rPr>
          <w:color w:val="000000" w:themeColor="text1"/>
        </w:rPr>
      </w:pPr>
      <w:r w:rsidRPr="005E5286">
        <w:rPr>
          <w:color w:val="000000" w:themeColor="text1"/>
        </w:rPr>
        <w:t>Silvia Rosoli</w:t>
      </w:r>
      <w:r w:rsidR="00211B47">
        <w:rPr>
          <w:color w:val="000000" w:themeColor="text1"/>
        </w:rPr>
        <w:br/>
      </w:r>
      <w:r w:rsidRPr="00211B47"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  <w:t xml:space="preserve">Abteilungsleiterin AK Wien - </w:t>
      </w:r>
      <w:proofErr w:type="spellStart"/>
      <w:r w:rsidRPr="00211B47"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  <w:t>Gesundheitsberuferecht</w:t>
      </w:r>
      <w:proofErr w:type="spellEnd"/>
      <w:r w:rsidRPr="00211B47"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  <w:t xml:space="preserve"> und Pflegepolitik</w:t>
      </w:r>
    </w:p>
    <w:p w14:paraId="2DCD5002" w14:textId="51989717" w:rsidR="005E5286" w:rsidRDefault="005E5286" w:rsidP="00211B47">
      <w:pPr>
        <w:spacing w:after="80" w:line="240" w:lineRule="auto"/>
        <w:rPr>
          <w:color w:val="000000" w:themeColor="text1"/>
        </w:rPr>
      </w:pPr>
      <w:r w:rsidRPr="005E5286">
        <w:rPr>
          <w:color w:val="000000" w:themeColor="text1"/>
        </w:rPr>
        <w:t>Josef Zellhofer</w:t>
      </w:r>
      <w:r w:rsidR="00211B47">
        <w:rPr>
          <w:color w:val="000000" w:themeColor="text1"/>
        </w:rPr>
        <w:br/>
      </w:r>
      <w:r w:rsidRPr="00211B47"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  <w:t>Bundesvorsitzender ÖGB ARGE Fachgruppenvereinigung für Gesundheits- und Sozialberufe</w:t>
      </w:r>
    </w:p>
    <w:p w14:paraId="558BC9AB" w14:textId="4CB0CDBC" w:rsidR="005F64A4" w:rsidRDefault="005E5286" w:rsidP="00211B47">
      <w:pPr>
        <w:spacing w:after="80" w:line="240" w:lineRule="auto"/>
        <w:rPr>
          <w:color w:val="000000" w:themeColor="text1"/>
        </w:rPr>
      </w:pPr>
      <w:r w:rsidRPr="005E5286">
        <w:rPr>
          <w:color w:val="000000" w:themeColor="text1"/>
        </w:rPr>
        <w:t xml:space="preserve">Reinhard </w:t>
      </w:r>
      <w:proofErr w:type="spellStart"/>
      <w:r w:rsidRPr="005E5286">
        <w:rPr>
          <w:color w:val="000000" w:themeColor="text1"/>
        </w:rPr>
        <w:t>Waldhör</w:t>
      </w:r>
      <w:proofErr w:type="spellEnd"/>
      <w:r w:rsidR="00211B47">
        <w:rPr>
          <w:color w:val="000000" w:themeColor="text1"/>
        </w:rPr>
        <w:br/>
      </w:r>
      <w:r w:rsidRPr="00211B47"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  <w:t>Vorsitzender Gesundheitsgewerkschaft (GÖD)</w:t>
      </w:r>
    </w:p>
    <w:p w14:paraId="77756AF3" w14:textId="65622281" w:rsidR="005E5286" w:rsidRPr="00211B47" w:rsidRDefault="005E5286" w:rsidP="00211B47">
      <w:pPr>
        <w:spacing w:after="8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</w:rPr>
        <w:t>Walter Marschitz</w:t>
      </w:r>
      <w:r w:rsidR="00211B47">
        <w:rPr>
          <w:color w:val="000000" w:themeColor="text1"/>
        </w:rPr>
        <w:br/>
      </w:r>
      <w:r w:rsidRPr="00211B47"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  <w:t>Geschäftsführer Sozialwirtschaft Österreich</w:t>
      </w:r>
    </w:p>
    <w:p w14:paraId="6A368946" w14:textId="0B83B5DF" w:rsidR="005E5286" w:rsidRDefault="005E5286" w:rsidP="00211B47">
      <w:pPr>
        <w:spacing w:after="80" w:line="240" w:lineRule="auto"/>
        <w:rPr>
          <w:color w:val="000000" w:themeColor="text1"/>
        </w:rPr>
      </w:pPr>
      <w:r w:rsidRPr="005E5286">
        <w:rPr>
          <w:color w:val="000000" w:themeColor="text1"/>
        </w:rPr>
        <w:t>Sandra Frauenberger</w:t>
      </w:r>
      <w:r w:rsidR="00211B47">
        <w:rPr>
          <w:color w:val="000000" w:themeColor="text1"/>
        </w:rPr>
        <w:br/>
      </w:r>
      <w:r w:rsidRPr="00211B47"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  <w:t>Geschäftsführerin Dachverband Wiener Sozialeinrichtungen</w:t>
      </w:r>
    </w:p>
    <w:p w14:paraId="493D2B1B" w14:textId="1485CE80" w:rsidR="005E5286" w:rsidRDefault="005E5286" w:rsidP="00211B47">
      <w:pPr>
        <w:spacing w:after="80" w:line="240" w:lineRule="auto"/>
        <w:rPr>
          <w:color w:val="000000" w:themeColor="text1"/>
        </w:rPr>
      </w:pPr>
      <w:r w:rsidRPr="005E5286">
        <w:rPr>
          <w:color w:val="000000" w:themeColor="text1"/>
        </w:rPr>
        <w:t>Anna Parr</w:t>
      </w:r>
      <w:r w:rsidR="00211B47">
        <w:rPr>
          <w:color w:val="000000" w:themeColor="text1"/>
        </w:rPr>
        <w:br/>
      </w:r>
      <w:r w:rsidRPr="00211B47"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  <w:t>Generalsekretärin Caritas Österreich</w:t>
      </w:r>
    </w:p>
    <w:p w14:paraId="4AAB7B22" w14:textId="46D4DA43" w:rsidR="005E5286" w:rsidRPr="00211B47" w:rsidRDefault="005E5286" w:rsidP="00211B47">
      <w:pPr>
        <w:spacing w:after="80" w:line="240" w:lineRule="auto"/>
        <w:rPr>
          <w:color w:val="000000" w:themeColor="text1"/>
          <w:sz w:val="20"/>
          <w:szCs w:val="20"/>
        </w:rPr>
      </w:pPr>
      <w:r w:rsidRPr="005E5286">
        <w:rPr>
          <w:color w:val="000000" w:themeColor="text1"/>
        </w:rPr>
        <w:t>Maria Katharina Moser</w:t>
      </w:r>
      <w:r w:rsidR="00211B47">
        <w:rPr>
          <w:color w:val="000000" w:themeColor="text1"/>
        </w:rPr>
        <w:br/>
      </w:r>
      <w:r w:rsidRPr="00211B47"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  <w:t>Direktorin Diakonie Österreich</w:t>
      </w:r>
    </w:p>
    <w:p w14:paraId="2F9F9667" w14:textId="2CE47080" w:rsidR="005E5286" w:rsidRPr="004068F8" w:rsidRDefault="005E5286" w:rsidP="00211B47">
      <w:pPr>
        <w:spacing w:after="80" w:line="240" w:lineRule="auto"/>
        <w:rPr>
          <w:i/>
          <w:iCs/>
          <w:color w:val="000000" w:themeColor="text1"/>
        </w:rPr>
      </w:pPr>
      <w:r>
        <w:rPr>
          <w:color w:val="000000" w:themeColor="text1"/>
        </w:rPr>
        <w:t>Elisabeth Anselm</w:t>
      </w:r>
      <w:r w:rsidR="00211B47">
        <w:rPr>
          <w:color w:val="000000" w:themeColor="text1"/>
        </w:rPr>
        <w:br/>
      </w:r>
      <w:r w:rsidRPr="00211B47"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  <w:t>Geschäftsführerin Hilfswerk Österreich</w:t>
      </w:r>
    </w:p>
    <w:p w14:paraId="1859B919" w14:textId="60AA180F" w:rsidR="005E5286" w:rsidRDefault="005E5286" w:rsidP="00211B47">
      <w:pPr>
        <w:spacing w:after="80" w:line="240" w:lineRule="auto"/>
        <w:rPr>
          <w:color w:val="000000" w:themeColor="text1"/>
        </w:rPr>
      </w:pPr>
      <w:r w:rsidRPr="005F64A4">
        <w:rPr>
          <w:color w:val="000000" w:themeColor="text1"/>
        </w:rPr>
        <w:t>Michael Opriesnig</w:t>
      </w:r>
      <w:r w:rsidR="00211B47">
        <w:rPr>
          <w:color w:val="000000" w:themeColor="text1"/>
        </w:rPr>
        <w:br/>
      </w:r>
      <w:r w:rsidRPr="00211B47"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  <w:t>Generalsekretär des Österreichischen Roten Kreuzes</w:t>
      </w:r>
      <w:r>
        <w:rPr>
          <w:color w:val="000000" w:themeColor="text1"/>
        </w:rPr>
        <w:t xml:space="preserve"> </w:t>
      </w:r>
    </w:p>
    <w:p w14:paraId="738EBF79" w14:textId="1E966862" w:rsidR="00492424" w:rsidRDefault="005E5286" w:rsidP="00211B47">
      <w:pPr>
        <w:spacing w:after="80" w:line="240" w:lineRule="auto"/>
        <w:rPr>
          <w:rFonts w:asciiTheme="majorHAnsi" w:hAnsiTheme="majorHAnsi" w:cstheme="majorHAnsi"/>
          <w:i/>
          <w:iCs/>
          <w:color w:val="000000" w:themeColor="text1"/>
        </w:rPr>
      </w:pPr>
      <w:r>
        <w:rPr>
          <w:color w:val="000000" w:themeColor="text1"/>
        </w:rPr>
        <w:t>Erich Fenninger</w:t>
      </w:r>
      <w:r w:rsidR="00211B47">
        <w:rPr>
          <w:color w:val="000000" w:themeColor="text1"/>
        </w:rPr>
        <w:br/>
      </w:r>
      <w:r w:rsidR="00495BBD" w:rsidRPr="00211B47"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  <w:t>Direktor</w:t>
      </w:r>
      <w:r w:rsidRPr="00211B47"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  <w:t xml:space="preserve"> Volkshilfe Österreich</w:t>
      </w:r>
      <w:bookmarkEnd w:id="0"/>
      <w:r w:rsidR="00492424">
        <w:rPr>
          <w:rFonts w:asciiTheme="majorHAnsi" w:hAnsiTheme="majorHAnsi" w:cstheme="majorHAnsi"/>
          <w:i/>
          <w:iCs/>
          <w:color w:val="000000" w:themeColor="text1"/>
        </w:rPr>
        <w:br w:type="page"/>
      </w:r>
    </w:p>
    <w:p w14:paraId="2095BE0E" w14:textId="77777777" w:rsidR="00492424" w:rsidRDefault="00492424" w:rsidP="00492424">
      <w:pPr>
        <w:spacing w:after="0" w:line="240" w:lineRule="auto"/>
        <w:rPr>
          <w:rFonts w:asciiTheme="majorHAnsi" w:hAnsiTheme="majorHAnsi" w:cstheme="majorHAnsi"/>
          <w:i/>
          <w:iCs/>
          <w:color w:val="000000" w:themeColor="text1"/>
        </w:rPr>
        <w:sectPr w:rsidR="00492424" w:rsidSect="00211B47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593BE431" w14:textId="5E633FDC" w:rsidR="00495BBD" w:rsidRPr="002C173E" w:rsidRDefault="00492424" w:rsidP="00492424">
      <w:pPr>
        <w:spacing w:after="0" w:line="240" w:lineRule="auto"/>
        <w:rPr>
          <w:rFonts w:cstheme="majorHAnsi"/>
          <w:color w:val="000000" w:themeColor="text1"/>
          <w:sz w:val="36"/>
          <w:szCs w:val="36"/>
        </w:rPr>
      </w:pPr>
      <w:r w:rsidRPr="002C173E">
        <w:rPr>
          <w:rFonts w:cstheme="majorHAnsi"/>
          <w:color w:val="000000" w:themeColor="text1"/>
          <w:sz w:val="36"/>
          <w:szCs w:val="36"/>
        </w:rPr>
        <w:lastRenderedPageBreak/>
        <w:t>Kontaktdaten</w:t>
      </w:r>
    </w:p>
    <w:p w14:paraId="541E2D1F" w14:textId="24B5F0D4" w:rsidR="00492424" w:rsidRPr="00492424" w:rsidRDefault="00492424" w:rsidP="00492424">
      <w:pPr>
        <w:spacing w:after="0" w:line="240" w:lineRule="auto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72E4C470" w14:textId="4D50EB35" w:rsidR="00492424" w:rsidRPr="00492424" w:rsidRDefault="00492424" w:rsidP="00492424">
      <w:pPr>
        <w:spacing w:after="0" w:line="240" w:lineRule="auto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345C2719" w14:textId="4E54B190" w:rsidR="00492424" w:rsidRPr="00492424" w:rsidRDefault="00492424" w:rsidP="00492424">
      <w:pPr>
        <w:spacing w:after="0" w:line="240" w:lineRule="auto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6C156F9E" w14:textId="77777777" w:rsidR="00495BBD" w:rsidRPr="00C7268C" w:rsidRDefault="00495BBD" w:rsidP="00492424">
      <w:pPr>
        <w:spacing w:after="0" w:line="240" w:lineRule="auto"/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</w:pPr>
      <w:r w:rsidRPr="00C7268C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 xml:space="preserve">Markus Mattersberger, </w:t>
      </w:r>
      <w:proofErr w:type="spellStart"/>
      <w:r w:rsidRPr="00C7268C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>MMSc</w:t>
      </w:r>
      <w:proofErr w:type="spellEnd"/>
      <w:r w:rsidRPr="00C7268C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 xml:space="preserve"> MBA</w:t>
      </w:r>
    </w:p>
    <w:p w14:paraId="0D67FA76" w14:textId="77777777" w:rsidR="00495BBD" w:rsidRPr="00492424" w:rsidRDefault="00495BBD" w:rsidP="00492424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492424">
        <w:rPr>
          <w:rFonts w:asciiTheme="majorHAnsi" w:hAnsiTheme="majorHAnsi" w:cstheme="majorHAnsi"/>
          <w:color w:val="000000" w:themeColor="text1"/>
          <w:sz w:val="18"/>
          <w:szCs w:val="18"/>
        </w:rPr>
        <w:t>Präsident</w:t>
      </w:r>
    </w:p>
    <w:p w14:paraId="47FC0D16" w14:textId="77777777" w:rsidR="00492424" w:rsidRPr="00492424" w:rsidRDefault="00495BBD" w:rsidP="00492424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492424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Lebenswelt Heim - Bundesverband </w:t>
      </w:r>
    </w:p>
    <w:p w14:paraId="64FE5144" w14:textId="77777777" w:rsidR="00F35FFE" w:rsidRDefault="00495BBD" w:rsidP="00492424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492424">
        <w:rPr>
          <w:rFonts w:asciiTheme="majorHAnsi" w:hAnsiTheme="majorHAnsi" w:cstheme="majorHAnsi"/>
          <w:color w:val="000000" w:themeColor="text1"/>
          <w:sz w:val="18"/>
          <w:szCs w:val="18"/>
        </w:rPr>
        <w:t>Franz-Josefs-Kai 5/Top11, 1010 Wien</w:t>
      </w:r>
    </w:p>
    <w:p w14:paraId="646B86D3" w14:textId="210B8C65" w:rsidR="00F35FFE" w:rsidRDefault="00495BBD" w:rsidP="00492424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492424">
        <w:rPr>
          <w:rFonts w:asciiTheme="majorHAnsi" w:hAnsiTheme="majorHAnsi" w:cstheme="majorHAnsi"/>
          <w:color w:val="000000" w:themeColor="text1"/>
          <w:sz w:val="18"/>
          <w:szCs w:val="18"/>
        </w:rPr>
        <w:t>Tel</w:t>
      </w:r>
      <w:r w:rsidR="002C173E">
        <w:rPr>
          <w:rFonts w:asciiTheme="majorHAnsi" w:hAnsiTheme="majorHAnsi" w:cstheme="majorHAnsi"/>
          <w:color w:val="000000" w:themeColor="text1"/>
          <w:sz w:val="18"/>
          <w:szCs w:val="18"/>
        </w:rPr>
        <w:t>.</w:t>
      </w:r>
      <w:r w:rsidRPr="00492424">
        <w:rPr>
          <w:rFonts w:asciiTheme="majorHAnsi" w:hAnsiTheme="majorHAnsi" w:cstheme="majorHAnsi"/>
          <w:color w:val="000000" w:themeColor="text1"/>
          <w:sz w:val="18"/>
          <w:szCs w:val="18"/>
        </w:rPr>
        <w:t>: +43 (01</w:t>
      </w:r>
      <w:r w:rsidR="00C7268C">
        <w:rPr>
          <w:rFonts w:asciiTheme="majorHAnsi" w:hAnsiTheme="majorHAnsi" w:cstheme="majorHAnsi"/>
          <w:color w:val="000000" w:themeColor="text1"/>
          <w:sz w:val="18"/>
          <w:szCs w:val="18"/>
        </w:rPr>
        <w:t>)</w:t>
      </w:r>
      <w:r w:rsidRPr="00492424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585 15 90</w:t>
      </w:r>
    </w:p>
    <w:p w14:paraId="31466182" w14:textId="4AF63DC8" w:rsidR="00495BBD" w:rsidRDefault="00211B47" w:rsidP="00492424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hyperlink r:id="rId9" w:history="1">
        <w:r w:rsidR="00F35FFE" w:rsidRPr="000179A6">
          <w:rPr>
            <w:rStyle w:val="Hyperlink"/>
            <w:rFonts w:asciiTheme="majorHAnsi" w:hAnsiTheme="majorHAnsi" w:cstheme="majorHAnsi"/>
            <w:sz w:val="18"/>
            <w:szCs w:val="18"/>
          </w:rPr>
          <w:t>markus.mattersberger@lebensweltheim.at</w:t>
        </w:r>
      </w:hyperlink>
    </w:p>
    <w:p w14:paraId="63ACFC51" w14:textId="5CB41046" w:rsidR="00F35FFE" w:rsidRDefault="00211B47" w:rsidP="00492424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hyperlink r:id="rId10" w:history="1">
        <w:r w:rsidR="00C7268C" w:rsidRPr="000179A6">
          <w:rPr>
            <w:rStyle w:val="Hyperlink"/>
            <w:rFonts w:asciiTheme="majorHAnsi" w:hAnsiTheme="majorHAnsi" w:cstheme="majorHAnsi"/>
            <w:sz w:val="18"/>
            <w:szCs w:val="18"/>
          </w:rPr>
          <w:t>www.lebensweltheim.at</w:t>
        </w:r>
      </w:hyperlink>
    </w:p>
    <w:p w14:paraId="6F1EA733" w14:textId="74572D19" w:rsidR="00495BBD" w:rsidRDefault="00495BBD" w:rsidP="00492424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4F69FC1C" w14:textId="77777777" w:rsidR="00C7268C" w:rsidRPr="00492424" w:rsidRDefault="00C7268C" w:rsidP="00492424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62DF1047" w14:textId="77777777" w:rsidR="00495BBD" w:rsidRPr="00C7268C" w:rsidRDefault="00495BBD" w:rsidP="00492424">
      <w:pPr>
        <w:spacing w:after="0" w:line="240" w:lineRule="auto"/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</w:pPr>
      <w:r w:rsidRPr="00C7268C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>Mag. Elisabeth Potzmann</w:t>
      </w:r>
    </w:p>
    <w:p w14:paraId="01B14148" w14:textId="77777777" w:rsidR="00495BBD" w:rsidRPr="002C173E" w:rsidRDefault="00495BBD" w:rsidP="00492424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2C173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Präsidentin </w:t>
      </w:r>
    </w:p>
    <w:p w14:paraId="2BB40716" w14:textId="77777777" w:rsidR="00F35FFE" w:rsidRPr="002C173E" w:rsidRDefault="00495BBD" w:rsidP="00492424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2C173E">
        <w:rPr>
          <w:rFonts w:asciiTheme="majorHAnsi" w:hAnsiTheme="majorHAnsi" w:cstheme="majorHAnsi"/>
          <w:color w:val="000000" w:themeColor="text1"/>
          <w:sz w:val="18"/>
          <w:szCs w:val="18"/>
        </w:rPr>
        <w:t>Österreichischer Gesundheits- und Krankenpflegeverband</w:t>
      </w:r>
    </w:p>
    <w:p w14:paraId="4386412B" w14:textId="1EF0A0DF" w:rsidR="00F35FFE" w:rsidRPr="002C173E" w:rsidRDefault="00495BBD" w:rsidP="00492424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2C173E">
        <w:rPr>
          <w:rFonts w:asciiTheme="majorHAnsi" w:hAnsiTheme="majorHAnsi" w:cstheme="majorHAnsi"/>
          <w:color w:val="000000" w:themeColor="text1"/>
          <w:sz w:val="18"/>
          <w:szCs w:val="18"/>
        </w:rPr>
        <w:t>Wilhelminenstraße 91/</w:t>
      </w:r>
      <w:proofErr w:type="spellStart"/>
      <w:r w:rsidRPr="002C173E">
        <w:rPr>
          <w:rFonts w:asciiTheme="majorHAnsi" w:hAnsiTheme="majorHAnsi" w:cstheme="majorHAnsi"/>
          <w:color w:val="000000" w:themeColor="text1"/>
          <w:sz w:val="18"/>
          <w:szCs w:val="18"/>
        </w:rPr>
        <w:t>IIe</w:t>
      </w:r>
      <w:proofErr w:type="spellEnd"/>
      <w:r w:rsidRPr="002C173E">
        <w:rPr>
          <w:rFonts w:asciiTheme="majorHAnsi" w:hAnsiTheme="majorHAnsi" w:cstheme="majorHAnsi"/>
          <w:color w:val="000000" w:themeColor="text1"/>
          <w:sz w:val="18"/>
          <w:szCs w:val="18"/>
        </w:rPr>
        <w:t>, 1160 Wien</w:t>
      </w:r>
    </w:p>
    <w:p w14:paraId="3B4E884F" w14:textId="1619814C" w:rsidR="00F35FFE" w:rsidRPr="002C173E" w:rsidRDefault="00F35FFE" w:rsidP="00492424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  <w:lang w:eastAsia="de-AT"/>
        </w:rPr>
      </w:pPr>
      <w:r w:rsidRPr="002C173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Tel.: </w:t>
      </w:r>
      <w:r w:rsidR="00495BBD" w:rsidRPr="002C173E">
        <w:rPr>
          <w:rFonts w:asciiTheme="majorHAnsi" w:hAnsiTheme="majorHAnsi" w:cstheme="majorHAnsi"/>
          <w:color w:val="000000" w:themeColor="text1"/>
          <w:sz w:val="18"/>
          <w:szCs w:val="18"/>
          <w:lang w:eastAsia="de-AT"/>
        </w:rPr>
        <w:t>+43</w:t>
      </w:r>
      <w:r w:rsidRPr="002C173E">
        <w:rPr>
          <w:rFonts w:asciiTheme="majorHAnsi" w:hAnsiTheme="majorHAnsi" w:cstheme="majorHAnsi"/>
          <w:color w:val="000000" w:themeColor="text1"/>
          <w:sz w:val="18"/>
          <w:szCs w:val="18"/>
          <w:lang w:eastAsia="de-AT"/>
        </w:rPr>
        <w:t xml:space="preserve"> (0</w:t>
      </w:r>
      <w:r w:rsidR="00495BBD" w:rsidRPr="002C173E">
        <w:rPr>
          <w:rFonts w:asciiTheme="majorHAnsi" w:hAnsiTheme="majorHAnsi" w:cstheme="majorHAnsi"/>
          <w:color w:val="000000" w:themeColor="text1"/>
          <w:sz w:val="18"/>
          <w:szCs w:val="18"/>
          <w:lang w:eastAsia="de-AT"/>
        </w:rPr>
        <w:t>1</w:t>
      </w:r>
      <w:r w:rsidR="00C7268C" w:rsidRPr="002C173E">
        <w:rPr>
          <w:rFonts w:asciiTheme="majorHAnsi" w:hAnsiTheme="majorHAnsi" w:cstheme="majorHAnsi"/>
          <w:color w:val="000000" w:themeColor="text1"/>
          <w:sz w:val="18"/>
          <w:szCs w:val="18"/>
          <w:lang w:eastAsia="de-AT"/>
        </w:rPr>
        <w:t>)</w:t>
      </w:r>
      <w:r w:rsidRPr="002C173E">
        <w:rPr>
          <w:rFonts w:asciiTheme="majorHAnsi" w:hAnsiTheme="majorHAnsi" w:cstheme="majorHAnsi"/>
          <w:color w:val="000000" w:themeColor="text1"/>
          <w:sz w:val="18"/>
          <w:szCs w:val="18"/>
          <w:lang w:eastAsia="de-AT"/>
        </w:rPr>
        <w:t xml:space="preserve"> </w:t>
      </w:r>
      <w:r w:rsidR="00495BBD" w:rsidRPr="002C173E">
        <w:rPr>
          <w:rFonts w:asciiTheme="majorHAnsi" w:hAnsiTheme="majorHAnsi" w:cstheme="majorHAnsi"/>
          <w:color w:val="000000" w:themeColor="text1"/>
          <w:sz w:val="18"/>
          <w:szCs w:val="18"/>
          <w:lang w:eastAsia="de-AT"/>
        </w:rPr>
        <w:t>478</w:t>
      </w:r>
      <w:r w:rsidRPr="002C173E">
        <w:rPr>
          <w:rFonts w:asciiTheme="majorHAnsi" w:hAnsiTheme="majorHAnsi" w:cstheme="majorHAnsi"/>
          <w:color w:val="000000" w:themeColor="text1"/>
          <w:sz w:val="18"/>
          <w:szCs w:val="18"/>
          <w:lang w:eastAsia="de-AT"/>
        </w:rPr>
        <w:t xml:space="preserve"> </w:t>
      </w:r>
      <w:r w:rsidR="00495BBD" w:rsidRPr="002C173E">
        <w:rPr>
          <w:rFonts w:asciiTheme="majorHAnsi" w:hAnsiTheme="majorHAnsi" w:cstheme="majorHAnsi"/>
          <w:color w:val="000000" w:themeColor="text1"/>
          <w:sz w:val="18"/>
          <w:szCs w:val="18"/>
          <w:lang w:eastAsia="de-AT"/>
        </w:rPr>
        <w:t>27</w:t>
      </w:r>
      <w:r w:rsidRPr="002C173E">
        <w:rPr>
          <w:rFonts w:asciiTheme="majorHAnsi" w:hAnsiTheme="majorHAnsi" w:cstheme="majorHAnsi"/>
          <w:color w:val="000000" w:themeColor="text1"/>
          <w:sz w:val="18"/>
          <w:szCs w:val="18"/>
          <w:lang w:eastAsia="de-AT"/>
        </w:rPr>
        <w:t xml:space="preserve"> </w:t>
      </w:r>
      <w:r w:rsidR="00495BBD" w:rsidRPr="002C173E">
        <w:rPr>
          <w:rFonts w:asciiTheme="majorHAnsi" w:hAnsiTheme="majorHAnsi" w:cstheme="majorHAnsi"/>
          <w:color w:val="000000" w:themeColor="text1"/>
          <w:sz w:val="18"/>
          <w:szCs w:val="18"/>
          <w:lang w:eastAsia="de-AT"/>
        </w:rPr>
        <w:t>10</w:t>
      </w:r>
    </w:p>
    <w:p w14:paraId="6E9CC1E5" w14:textId="1D643462" w:rsidR="00495BBD" w:rsidRPr="00492424" w:rsidRDefault="00211B47" w:rsidP="00492424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hyperlink r:id="rId11" w:history="1">
        <w:r w:rsidR="00F35FFE" w:rsidRPr="000179A6">
          <w:rPr>
            <w:rStyle w:val="Hyperlink"/>
            <w:rFonts w:asciiTheme="majorHAnsi" w:hAnsiTheme="majorHAnsi" w:cstheme="majorHAnsi"/>
            <w:sz w:val="18"/>
            <w:szCs w:val="18"/>
          </w:rPr>
          <w:t>office@oegkv.at</w:t>
        </w:r>
      </w:hyperlink>
    </w:p>
    <w:p w14:paraId="253EF3EC" w14:textId="77380EC6" w:rsidR="00495BBD" w:rsidRDefault="00211B47" w:rsidP="00492424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hyperlink r:id="rId12" w:history="1">
        <w:r w:rsidR="00F35FFE" w:rsidRPr="000179A6">
          <w:rPr>
            <w:rStyle w:val="Hyperlink"/>
            <w:rFonts w:asciiTheme="majorHAnsi" w:hAnsiTheme="majorHAnsi" w:cstheme="majorHAnsi"/>
            <w:sz w:val="18"/>
            <w:szCs w:val="18"/>
          </w:rPr>
          <w:t>www.oegkv.at</w:t>
        </w:r>
      </w:hyperlink>
    </w:p>
    <w:p w14:paraId="0D041FE0" w14:textId="2FF9AAE5" w:rsidR="00F35FFE" w:rsidRDefault="00F35FFE" w:rsidP="00492424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181DDC2D" w14:textId="77777777" w:rsidR="00C7268C" w:rsidRPr="00492424" w:rsidRDefault="00C7268C" w:rsidP="00492424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09D047E9" w14:textId="77777777" w:rsidR="00495BBD" w:rsidRPr="00C7268C" w:rsidRDefault="00495BBD" w:rsidP="00492424">
      <w:pPr>
        <w:spacing w:after="0" w:line="240" w:lineRule="auto"/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</w:pPr>
      <w:r w:rsidRPr="00C7268C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>Mag. Silvia Rosoli</w:t>
      </w:r>
    </w:p>
    <w:p w14:paraId="16637C61" w14:textId="77777777" w:rsidR="00495BBD" w:rsidRPr="00492424" w:rsidRDefault="00495BBD" w:rsidP="00492424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492424">
        <w:rPr>
          <w:rFonts w:asciiTheme="majorHAnsi" w:hAnsiTheme="majorHAnsi" w:cstheme="majorHAnsi"/>
          <w:color w:val="000000" w:themeColor="text1"/>
          <w:sz w:val="18"/>
          <w:szCs w:val="18"/>
        </w:rPr>
        <w:t>Abteilungsleiterin</w:t>
      </w:r>
    </w:p>
    <w:p w14:paraId="01A75AB3" w14:textId="77777777" w:rsidR="00495BBD" w:rsidRPr="00492424" w:rsidRDefault="00495BBD" w:rsidP="00492424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492424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AK Wien - </w:t>
      </w:r>
      <w:proofErr w:type="spellStart"/>
      <w:r w:rsidRPr="00492424">
        <w:rPr>
          <w:rFonts w:asciiTheme="majorHAnsi" w:hAnsiTheme="majorHAnsi" w:cstheme="majorHAnsi"/>
          <w:color w:val="000000" w:themeColor="text1"/>
          <w:sz w:val="18"/>
          <w:szCs w:val="18"/>
        </w:rPr>
        <w:t>Gesundheitsberuferecht</w:t>
      </w:r>
      <w:proofErr w:type="spellEnd"/>
      <w:r w:rsidRPr="00492424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und Pflegepolitik</w:t>
      </w:r>
    </w:p>
    <w:p w14:paraId="0C4F471E" w14:textId="56452911" w:rsidR="00495BBD" w:rsidRPr="00492424" w:rsidRDefault="00495BBD" w:rsidP="00492424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492424">
        <w:rPr>
          <w:rFonts w:asciiTheme="majorHAnsi" w:hAnsiTheme="majorHAnsi" w:cstheme="majorHAnsi"/>
          <w:color w:val="000000" w:themeColor="text1"/>
          <w:sz w:val="18"/>
          <w:szCs w:val="18"/>
        </w:rPr>
        <w:t>Prinz Eugen Straße 20-22</w:t>
      </w:r>
      <w:r w:rsidR="00F35FF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</w:t>
      </w:r>
      <w:r w:rsidR="00F35FFE" w:rsidRPr="00492424">
        <w:rPr>
          <w:rFonts w:asciiTheme="majorHAnsi" w:hAnsiTheme="majorHAnsi" w:cstheme="majorHAnsi"/>
          <w:color w:val="000000" w:themeColor="text1"/>
          <w:sz w:val="18"/>
          <w:szCs w:val="18"/>
        </w:rPr>
        <w:t>1040</w:t>
      </w:r>
      <w:r w:rsidR="00F35FF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Wien</w:t>
      </w:r>
    </w:p>
    <w:p w14:paraId="58680551" w14:textId="0CD5EBBF" w:rsidR="00495BBD" w:rsidRPr="00492424" w:rsidRDefault="00C7268C" w:rsidP="00492424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C7268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Tel.: +43 </w:t>
      </w:r>
      <w:r w:rsidR="00F35FFE">
        <w:rPr>
          <w:rFonts w:asciiTheme="majorHAnsi" w:hAnsiTheme="majorHAnsi" w:cstheme="majorHAnsi"/>
          <w:color w:val="000000" w:themeColor="text1"/>
          <w:sz w:val="18"/>
          <w:szCs w:val="18"/>
        </w:rPr>
        <w:t>(0</w:t>
      </w:r>
      <w:r w:rsidR="00495BBD" w:rsidRPr="00492424">
        <w:rPr>
          <w:rFonts w:asciiTheme="majorHAnsi" w:hAnsiTheme="majorHAnsi" w:cstheme="majorHAnsi"/>
          <w:color w:val="000000" w:themeColor="text1"/>
          <w:sz w:val="18"/>
          <w:szCs w:val="18"/>
        </w:rPr>
        <w:t>1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>)</w:t>
      </w:r>
      <w:r w:rsidR="00495BBD" w:rsidRPr="00492424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501 65 12849</w:t>
      </w:r>
    </w:p>
    <w:p w14:paraId="11EB50B2" w14:textId="55D5DFCF" w:rsidR="00495BBD" w:rsidRPr="00492424" w:rsidRDefault="00211B47" w:rsidP="00492424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hyperlink r:id="rId13" w:history="1">
        <w:r w:rsidR="00495BBD" w:rsidRPr="00492424">
          <w:rPr>
            <w:rStyle w:val="Hyperlink"/>
            <w:rFonts w:asciiTheme="majorHAnsi" w:hAnsiTheme="majorHAnsi" w:cstheme="majorHAnsi"/>
            <w:sz w:val="18"/>
            <w:szCs w:val="18"/>
          </w:rPr>
          <w:t>silvia.rosoli@akwien.at</w:t>
        </w:r>
      </w:hyperlink>
    </w:p>
    <w:p w14:paraId="72677EC1" w14:textId="7F9B36C0" w:rsidR="00C7268C" w:rsidRDefault="00211B47" w:rsidP="00492424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hyperlink r:id="rId14" w:history="1">
        <w:r w:rsidR="002C173E" w:rsidRPr="000179A6">
          <w:rPr>
            <w:rStyle w:val="Hyperlink"/>
            <w:rFonts w:asciiTheme="majorHAnsi" w:hAnsiTheme="majorHAnsi" w:cstheme="majorHAnsi"/>
            <w:sz w:val="18"/>
            <w:szCs w:val="18"/>
          </w:rPr>
          <w:t>www.wien.arbeiterkammer.at</w:t>
        </w:r>
      </w:hyperlink>
    </w:p>
    <w:p w14:paraId="227B480F" w14:textId="77777777" w:rsidR="002C173E" w:rsidRDefault="002C173E" w:rsidP="00492424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31D9104F" w14:textId="77777777" w:rsidR="002C173E" w:rsidRPr="00492424" w:rsidRDefault="002C173E" w:rsidP="00492424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1C4B385B" w14:textId="655EBAC2" w:rsidR="00495BBD" w:rsidRPr="00C7268C" w:rsidRDefault="00495BBD" w:rsidP="00492424">
      <w:pPr>
        <w:spacing w:after="0" w:line="240" w:lineRule="auto"/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</w:pPr>
      <w:r w:rsidRPr="00C7268C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>Josef Zellhofer</w:t>
      </w:r>
    </w:p>
    <w:p w14:paraId="0CBDB74E" w14:textId="77777777" w:rsidR="00495BBD" w:rsidRPr="00492424" w:rsidRDefault="00495BBD" w:rsidP="00492424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492424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Bundesvorsitzender </w:t>
      </w:r>
    </w:p>
    <w:p w14:paraId="2C0320A6" w14:textId="249FC483" w:rsidR="00495BBD" w:rsidRPr="00492424" w:rsidRDefault="00495BBD" w:rsidP="00492424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492424">
        <w:rPr>
          <w:rFonts w:asciiTheme="majorHAnsi" w:hAnsiTheme="majorHAnsi" w:cstheme="majorHAnsi"/>
          <w:color w:val="000000" w:themeColor="text1"/>
          <w:sz w:val="18"/>
          <w:szCs w:val="18"/>
        </w:rPr>
        <w:t>ÖGB ARGE Fachgruppenvereinigung für</w:t>
      </w:r>
      <w:r w:rsidR="00F35FF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492424">
        <w:rPr>
          <w:rFonts w:asciiTheme="majorHAnsi" w:hAnsiTheme="majorHAnsi" w:cstheme="majorHAnsi"/>
          <w:color w:val="000000" w:themeColor="text1"/>
          <w:sz w:val="18"/>
          <w:szCs w:val="18"/>
        </w:rPr>
        <w:t>Gesundheits</w:t>
      </w:r>
      <w:r w:rsidR="00F35FFE">
        <w:rPr>
          <w:rFonts w:asciiTheme="majorHAnsi" w:hAnsiTheme="majorHAnsi" w:cstheme="majorHAnsi"/>
          <w:color w:val="000000" w:themeColor="text1"/>
          <w:sz w:val="18"/>
          <w:szCs w:val="18"/>
        </w:rPr>
        <w:t>- und</w:t>
      </w:r>
      <w:r w:rsidRPr="00492424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Sozialberufe</w:t>
      </w:r>
    </w:p>
    <w:p w14:paraId="75FDB9E3" w14:textId="0D9C1CCA" w:rsidR="00495BBD" w:rsidRPr="00492424" w:rsidRDefault="00495BBD" w:rsidP="00492424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492424">
        <w:rPr>
          <w:rFonts w:asciiTheme="majorHAnsi" w:hAnsiTheme="majorHAnsi" w:cstheme="majorHAnsi"/>
          <w:color w:val="000000" w:themeColor="text1"/>
          <w:sz w:val="18"/>
          <w:szCs w:val="18"/>
        </w:rPr>
        <w:t>Klinik Hietzing</w:t>
      </w:r>
      <w:r w:rsidR="00F35FF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</w:t>
      </w:r>
      <w:r w:rsidRPr="00492424">
        <w:rPr>
          <w:rFonts w:asciiTheme="majorHAnsi" w:hAnsiTheme="majorHAnsi" w:cstheme="majorHAnsi"/>
          <w:color w:val="000000" w:themeColor="text1"/>
          <w:sz w:val="18"/>
          <w:szCs w:val="18"/>
        </w:rPr>
        <w:t>Pavillon 18</w:t>
      </w:r>
    </w:p>
    <w:p w14:paraId="21D135B3" w14:textId="6E1DEE81" w:rsidR="00495BBD" w:rsidRPr="00492424" w:rsidRDefault="00495BBD" w:rsidP="00492424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492424">
        <w:rPr>
          <w:rFonts w:asciiTheme="majorHAnsi" w:hAnsiTheme="majorHAnsi" w:cstheme="majorHAnsi"/>
          <w:color w:val="000000" w:themeColor="text1"/>
          <w:sz w:val="18"/>
          <w:szCs w:val="18"/>
        </w:rPr>
        <w:t>Jagdschlossg</w:t>
      </w:r>
      <w:r w:rsidR="002C173E">
        <w:rPr>
          <w:rFonts w:asciiTheme="majorHAnsi" w:hAnsiTheme="majorHAnsi" w:cstheme="majorHAnsi"/>
          <w:color w:val="000000" w:themeColor="text1"/>
          <w:sz w:val="18"/>
          <w:szCs w:val="18"/>
        </w:rPr>
        <w:t>asse</w:t>
      </w:r>
      <w:r w:rsidRPr="00492424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59</w:t>
      </w:r>
    </w:p>
    <w:p w14:paraId="7205CDCB" w14:textId="77777777" w:rsidR="00495BBD" w:rsidRPr="00492424" w:rsidRDefault="00495BBD" w:rsidP="00492424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492424">
        <w:rPr>
          <w:rFonts w:asciiTheme="majorHAnsi" w:hAnsiTheme="majorHAnsi" w:cstheme="majorHAnsi"/>
          <w:color w:val="000000" w:themeColor="text1"/>
          <w:sz w:val="18"/>
          <w:szCs w:val="18"/>
        </w:rPr>
        <w:t>1130 Wien</w:t>
      </w:r>
    </w:p>
    <w:p w14:paraId="0E9A27BB" w14:textId="674A7BB7" w:rsidR="00495BBD" w:rsidRPr="00492424" w:rsidRDefault="00495BBD" w:rsidP="00492424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bookmarkStart w:id="1" w:name="_Hlk77850697"/>
      <w:bookmarkStart w:id="2" w:name="_Hlk77850085"/>
      <w:r w:rsidRPr="00492424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Tel.: </w:t>
      </w:r>
      <w:r w:rsidR="00F35FF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+43 </w:t>
      </w:r>
      <w:bookmarkEnd w:id="1"/>
      <w:r w:rsidR="00F35FFE">
        <w:rPr>
          <w:rFonts w:asciiTheme="majorHAnsi" w:hAnsiTheme="majorHAnsi" w:cstheme="majorHAnsi"/>
          <w:color w:val="000000" w:themeColor="text1"/>
          <w:sz w:val="18"/>
          <w:szCs w:val="18"/>
        </w:rPr>
        <w:t>(</w:t>
      </w:r>
      <w:r w:rsidRPr="00492424">
        <w:rPr>
          <w:rFonts w:asciiTheme="majorHAnsi" w:hAnsiTheme="majorHAnsi" w:cstheme="majorHAnsi"/>
          <w:color w:val="000000" w:themeColor="text1"/>
          <w:sz w:val="18"/>
          <w:szCs w:val="18"/>
        </w:rPr>
        <w:t>01</w:t>
      </w:r>
      <w:r w:rsidR="00C7268C">
        <w:rPr>
          <w:rFonts w:asciiTheme="majorHAnsi" w:hAnsiTheme="majorHAnsi" w:cstheme="majorHAnsi"/>
          <w:color w:val="000000" w:themeColor="text1"/>
          <w:sz w:val="18"/>
          <w:szCs w:val="18"/>
        </w:rPr>
        <w:t>)</w:t>
      </w:r>
      <w:r w:rsidRPr="00492424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bookmarkEnd w:id="2"/>
      <w:r w:rsidRPr="00492424">
        <w:rPr>
          <w:rFonts w:asciiTheme="majorHAnsi" w:hAnsiTheme="majorHAnsi" w:cstheme="majorHAnsi"/>
          <w:color w:val="000000" w:themeColor="text1"/>
          <w:sz w:val="18"/>
          <w:szCs w:val="18"/>
        </w:rPr>
        <w:t>534</w:t>
      </w:r>
      <w:r w:rsidR="00F35FF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492424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44 39212 </w:t>
      </w:r>
    </w:p>
    <w:p w14:paraId="2489F9E5" w14:textId="370D4745" w:rsidR="00495BBD" w:rsidRDefault="00211B47" w:rsidP="00492424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hyperlink r:id="rId15" w:history="1">
        <w:r w:rsidR="002C173E" w:rsidRPr="000179A6">
          <w:rPr>
            <w:rStyle w:val="Hyperlink"/>
            <w:rFonts w:asciiTheme="majorHAnsi" w:hAnsiTheme="majorHAnsi" w:cstheme="majorHAnsi"/>
            <w:sz w:val="18"/>
            <w:szCs w:val="18"/>
          </w:rPr>
          <w:t>Josef.Zellhofer@oegbfgv.at</w:t>
        </w:r>
      </w:hyperlink>
    </w:p>
    <w:p w14:paraId="2887CCBB" w14:textId="3E4C452F" w:rsidR="00495BBD" w:rsidRPr="00492424" w:rsidRDefault="00211B47" w:rsidP="00492424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hyperlink r:id="rId16" w:history="1">
        <w:r w:rsidR="00495BBD" w:rsidRPr="00492424">
          <w:rPr>
            <w:rStyle w:val="Hyperlink"/>
            <w:rFonts w:asciiTheme="majorHAnsi" w:hAnsiTheme="majorHAnsi" w:cstheme="majorHAnsi"/>
            <w:sz w:val="18"/>
            <w:szCs w:val="18"/>
          </w:rPr>
          <w:t>www.fgv.at</w:t>
        </w:r>
      </w:hyperlink>
    </w:p>
    <w:p w14:paraId="62920F8E" w14:textId="07769F23" w:rsidR="00495BBD" w:rsidRDefault="00495BBD" w:rsidP="00492424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6CC3C047" w14:textId="77777777" w:rsidR="00C7268C" w:rsidRPr="00492424" w:rsidRDefault="00C7268C" w:rsidP="00492424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55314515" w14:textId="77777777" w:rsidR="00495BBD" w:rsidRPr="00C7268C" w:rsidRDefault="00495BBD" w:rsidP="00492424">
      <w:pPr>
        <w:spacing w:after="0" w:line="240" w:lineRule="auto"/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</w:pPr>
      <w:r w:rsidRPr="00C7268C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 xml:space="preserve">Reinhard </w:t>
      </w:r>
      <w:proofErr w:type="spellStart"/>
      <w:r w:rsidRPr="00C7268C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>Waldhör</w:t>
      </w:r>
      <w:proofErr w:type="spellEnd"/>
    </w:p>
    <w:p w14:paraId="5E341E2E" w14:textId="77777777" w:rsidR="00495BBD" w:rsidRPr="00492424" w:rsidRDefault="00495BBD" w:rsidP="00492424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492424">
        <w:rPr>
          <w:rFonts w:asciiTheme="majorHAnsi" w:hAnsiTheme="majorHAnsi" w:cstheme="majorHAnsi"/>
          <w:color w:val="000000" w:themeColor="text1"/>
          <w:sz w:val="18"/>
          <w:szCs w:val="18"/>
        </w:rPr>
        <w:t>Vorsitzender Gesundheitsgewerkschaft</w:t>
      </w:r>
    </w:p>
    <w:p w14:paraId="32BBC516" w14:textId="77777777" w:rsidR="00495BBD" w:rsidRPr="00492424" w:rsidRDefault="00495BBD" w:rsidP="00492424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492424">
        <w:rPr>
          <w:rFonts w:asciiTheme="majorHAnsi" w:hAnsiTheme="majorHAnsi" w:cstheme="majorHAnsi"/>
          <w:color w:val="000000" w:themeColor="text1"/>
          <w:sz w:val="18"/>
          <w:szCs w:val="18"/>
        </w:rPr>
        <w:t>Gewerkschaft Öffentlicher Dienst</w:t>
      </w:r>
    </w:p>
    <w:p w14:paraId="6884A30C" w14:textId="13C798CF" w:rsidR="00495BBD" w:rsidRPr="00492424" w:rsidRDefault="00495BBD" w:rsidP="00492424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proofErr w:type="spellStart"/>
      <w:r w:rsidRPr="00492424">
        <w:rPr>
          <w:rFonts w:asciiTheme="majorHAnsi" w:hAnsiTheme="majorHAnsi" w:cstheme="majorHAnsi"/>
          <w:color w:val="000000" w:themeColor="text1"/>
          <w:sz w:val="18"/>
          <w:szCs w:val="18"/>
        </w:rPr>
        <w:t>Teinfaltstraße</w:t>
      </w:r>
      <w:proofErr w:type="spellEnd"/>
      <w:r w:rsidRPr="00492424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7</w:t>
      </w:r>
      <w:r w:rsidR="00F35FFE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</w:t>
      </w:r>
      <w:r w:rsidRPr="00492424">
        <w:rPr>
          <w:rFonts w:asciiTheme="majorHAnsi" w:hAnsiTheme="majorHAnsi" w:cstheme="majorHAnsi"/>
          <w:color w:val="000000" w:themeColor="text1"/>
          <w:sz w:val="18"/>
          <w:szCs w:val="18"/>
        </w:rPr>
        <w:t>1010 Wien</w:t>
      </w:r>
    </w:p>
    <w:p w14:paraId="436FFD31" w14:textId="274671E3" w:rsidR="00495BBD" w:rsidRPr="00492424" w:rsidRDefault="00C7268C" w:rsidP="00492424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C7268C">
        <w:rPr>
          <w:rFonts w:asciiTheme="majorHAnsi" w:hAnsiTheme="majorHAnsi" w:cstheme="majorHAnsi"/>
          <w:color w:val="000000" w:themeColor="text1"/>
          <w:sz w:val="18"/>
          <w:szCs w:val="18"/>
        </w:rPr>
        <w:t>T</w:t>
      </w:r>
      <w:r w:rsidR="002C173E">
        <w:rPr>
          <w:rFonts w:asciiTheme="majorHAnsi" w:hAnsiTheme="majorHAnsi" w:cstheme="majorHAnsi"/>
          <w:color w:val="000000" w:themeColor="text1"/>
          <w:sz w:val="18"/>
          <w:szCs w:val="18"/>
        </w:rPr>
        <w:t>el.:</w:t>
      </w:r>
      <w:r w:rsidRPr="00C7268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+43 (01) </w:t>
      </w:r>
      <w:r w:rsidR="00495BBD" w:rsidRPr="00492424">
        <w:rPr>
          <w:rFonts w:asciiTheme="majorHAnsi" w:hAnsiTheme="majorHAnsi" w:cstheme="majorHAnsi"/>
          <w:color w:val="000000" w:themeColor="text1"/>
          <w:sz w:val="18"/>
          <w:szCs w:val="18"/>
        </w:rPr>
        <w:t>53 454 218</w:t>
      </w:r>
    </w:p>
    <w:p w14:paraId="3A5127FA" w14:textId="2D17500C" w:rsidR="00495BBD" w:rsidRDefault="00211B47" w:rsidP="00492424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hyperlink r:id="rId17" w:history="1">
        <w:r w:rsidR="002C173E" w:rsidRPr="000179A6">
          <w:rPr>
            <w:rStyle w:val="Hyperlink"/>
            <w:rFonts w:asciiTheme="majorHAnsi" w:hAnsiTheme="majorHAnsi" w:cstheme="majorHAnsi"/>
            <w:sz w:val="18"/>
            <w:szCs w:val="18"/>
          </w:rPr>
          <w:t>reinhard.waldhoer@goed.at</w:t>
        </w:r>
      </w:hyperlink>
    </w:p>
    <w:p w14:paraId="2A95F11D" w14:textId="64B5F2F5" w:rsidR="00495BBD" w:rsidRPr="00492424" w:rsidRDefault="00211B47" w:rsidP="00492424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hyperlink r:id="rId18" w:history="1">
        <w:r w:rsidR="00C7268C">
          <w:rPr>
            <w:rStyle w:val="Hyperlink"/>
            <w:rFonts w:asciiTheme="majorHAnsi" w:hAnsiTheme="majorHAnsi" w:cstheme="majorHAnsi"/>
            <w:sz w:val="18"/>
            <w:szCs w:val="18"/>
          </w:rPr>
          <w:t>www.gesundheitsgewerkschaft.at</w:t>
        </w:r>
      </w:hyperlink>
    </w:p>
    <w:p w14:paraId="3BB86F0C" w14:textId="2CB45755" w:rsidR="00495BBD" w:rsidRDefault="00495BBD" w:rsidP="00492424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1D873551" w14:textId="77777777" w:rsidR="00C7268C" w:rsidRPr="00492424" w:rsidRDefault="00C7268C" w:rsidP="00492424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1BEF1F12" w14:textId="77777777" w:rsidR="00495BBD" w:rsidRPr="00C7268C" w:rsidRDefault="00495BBD" w:rsidP="00492424">
      <w:pPr>
        <w:spacing w:after="0" w:line="240" w:lineRule="auto"/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</w:pPr>
      <w:r w:rsidRPr="00C7268C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>Mag. Walter Marschitz, BA</w:t>
      </w:r>
    </w:p>
    <w:p w14:paraId="3F87B3CE" w14:textId="77777777" w:rsidR="00495BBD" w:rsidRPr="00492424" w:rsidRDefault="00495BBD" w:rsidP="00492424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492424">
        <w:rPr>
          <w:rFonts w:asciiTheme="majorHAnsi" w:hAnsiTheme="majorHAnsi" w:cstheme="majorHAnsi"/>
          <w:color w:val="000000" w:themeColor="text1"/>
          <w:sz w:val="18"/>
          <w:szCs w:val="18"/>
        </w:rPr>
        <w:t>Geschäftsführer</w:t>
      </w:r>
    </w:p>
    <w:p w14:paraId="14B7C546" w14:textId="77777777" w:rsidR="00495BBD" w:rsidRPr="00492424" w:rsidRDefault="00495BBD" w:rsidP="00492424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492424">
        <w:rPr>
          <w:rFonts w:asciiTheme="majorHAnsi" w:hAnsiTheme="majorHAnsi" w:cstheme="majorHAnsi"/>
          <w:color w:val="000000" w:themeColor="text1"/>
          <w:sz w:val="18"/>
          <w:szCs w:val="18"/>
        </w:rPr>
        <w:t>Sozialwirtschaft Österreich</w:t>
      </w:r>
    </w:p>
    <w:p w14:paraId="6917C5E0" w14:textId="77777777" w:rsidR="00495BBD" w:rsidRPr="00492424" w:rsidRDefault="00495BBD" w:rsidP="00492424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492424">
        <w:rPr>
          <w:rFonts w:asciiTheme="majorHAnsi" w:hAnsiTheme="majorHAnsi" w:cstheme="majorHAnsi"/>
          <w:color w:val="000000" w:themeColor="text1"/>
          <w:sz w:val="18"/>
          <w:szCs w:val="18"/>
        </w:rPr>
        <w:t>Apollogasse 4/8, 1070 Wien</w:t>
      </w:r>
    </w:p>
    <w:p w14:paraId="500F0C19" w14:textId="4FA88B0A" w:rsidR="00495BBD" w:rsidRPr="00492424" w:rsidRDefault="00C7268C" w:rsidP="00492424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C7268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Tel.: +43 </w:t>
      </w:r>
      <w:r w:rsidR="00495BBD" w:rsidRPr="00492424">
        <w:rPr>
          <w:rFonts w:asciiTheme="majorHAnsi" w:hAnsiTheme="majorHAnsi" w:cstheme="majorHAnsi"/>
          <w:color w:val="000000" w:themeColor="text1"/>
          <w:sz w:val="18"/>
          <w:szCs w:val="18"/>
        </w:rPr>
        <w:t>(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>0</w:t>
      </w:r>
      <w:r w:rsidR="00495BBD" w:rsidRPr="00492424">
        <w:rPr>
          <w:rFonts w:asciiTheme="majorHAnsi" w:hAnsiTheme="majorHAnsi" w:cstheme="majorHAnsi"/>
          <w:color w:val="000000" w:themeColor="text1"/>
          <w:sz w:val="18"/>
          <w:szCs w:val="18"/>
        </w:rPr>
        <w:t>1) 353 44 80 – 10</w:t>
      </w:r>
    </w:p>
    <w:p w14:paraId="5425DFE1" w14:textId="12FBAA8C" w:rsidR="00495BBD" w:rsidRDefault="00211B47" w:rsidP="00492424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hyperlink r:id="rId19" w:history="1">
        <w:r w:rsidR="002C173E" w:rsidRPr="000179A6">
          <w:rPr>
            <w:rStyle w:val="Hyperlink"/>
            <w:rFonts w:asciiTheme="majorHAnsi" w:hAnsiTheme="majorHAnsi" w:cstheme="majorHAnsi"/>
            <w:sz w:val="18"/>
            <w:szCs w:val="18"/>
          </w:rPr>
          <w:t>walter.marschitz@swoe.at</w:t>
        </w:r>
      </w:hyperlink>
    </w:p>
    <w:p w14:paraId="1F5CA5BF" w14:textId="68229576" w:rsidR="00495BBD" w:rsidRPr="00492424" w:rsidRDefault="00211B47" w:rsidP="00492424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hyperlink r:id="rId20" w:history="1">
        <w:r w:rsidR="00495BBD" w:rsidRPr="00492424">
          <w:rPr>
            <w:rStyle w:val="Hyperlink"/>
            <w:rFonts w:asciiTheme="majorHAnsi" w:hAnsiTheme="majorHAnsi" w:cstheme="majorHAnsi"/>
            <w:sz w:val="18"/>
            <w:szCs w:val="18"/>
          </w:rPr>
          <w:t>www.swoe.at</w:t>
        </w:r>
      </w:hyperlink>
    </w:p>
    <w:p w14:paraId="7FB5E53E" w14:textId="1244A7DC" w:rsidR="00495BBD" w:rsidRDefault="00495BBD" w:rsidP="00492424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6EE86AA0" w14:textId="654F75CE" w:rsidR="00C7268C" w:rsidRDefault="00C7268C" w:rsidP="00492424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34675F71" w14:textId="7CC53256" w:rsidR="00C7268C" w:rsidRDefault="00C7268C" w:rsidP="00492424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4DD983DA" w14:textId="77777777" w:rsidR="00C7268C" w:rsidRPr="00C7268C" w:rsidRDefault="00C7268C" w:rsidP="00492424">
      <w:pPr>
        <w:spacing w:after="0" w:line="240" w:lineRule="auto"/>
        <w:rPr>
          <w:rFonts w:asciiTheme="majorHAnsi" w:hAnsiTheme="majorHAnsi" w:cstheme="majorHAnsi"/>
          <w:b/>
          <w:bCs/>
          <w:color w:val="000000" w:themeColor="text1"/>
          <w:sz w:val="36"/>
          <w:szCs w:val="36"/>
        </w:rPr>
      </w:pPr>
    </w:p>
    <w:p w14:paraId="2E9519CA" w14:textId="77777777" w:rsidR="00C7268C" w:rsidRDefault="00C7268C" w:rsidP="00492424">
      <w:pPr>
        <w:spacing w:after="0" w:line="240" w:lineRule="auto"/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</w:pPr>
    </w:p>
    <w:p w14:paraId="2A24EB51" w14:textId="77777777" w:rsidR="00C7268C" w:rsidRDefault="00C7268C" w:rsidP="00492424">
      <w:pPr>
        <w:spacing w:after="0" w:line="240" w:lineRule="auto"/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</w:pPr>
    </w:p>
    <w:p w14:paraId="5434C565" w14:textId="77777777" w:rsidR="00C7268C" w:rsidRDefault="00C7268C" w:rsidP="00492424">
      <w:pPr>
        <w:spacing w:after="0" w:line="240" w:lineRule="auto"/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</w:pPr>
    </w:p>
    <w:p w14:paraId="22CBF7A5" w14:textId="078591BB" w:rsidR="00495BBD" w:rsidRPr="00C7268C" w:rsidRDefault="00495BBD" w:rsidP="00492424">
      <w:pPr>
        <w:spacing w:after="0" w:line="240" w:lineRule="auto"/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</w:pPr>
      <w:r w:rsidRPr="00C7268C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>Sandra Frauenberger</w:t>
      </w:r>
    </w:p>
    <w:p w14:paraId="05E843FF" w14:textId="77777777" w:rsidR="00495BBD" w:rsidRPr="00492424" w:rsidRDefault="00495BBD" w:rsidP="00492424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492424">
        <w:rPr>
          <w:rFonts w:asciiTheme="majorHAnsi" w:hAnsiTheme="majorHAnsi" w:cstheme="majorHAnsi"/>
          <w:color w:val="000000" w:themeColor="text1"/>
          <w:sz w:val="18"/>
          <w:szCs w:val="18"/>
        </w:rPr>
        <w:t>Geschäftsführerin</w:t>
      </w:r>
    </w:p>
    <w:p w14:paraId="23007FA7" w14:textId="77777777" w:rsidR="00495BBD" w:rsidRPr="00492424" w:rsidRDefault="00495BBD" w:rsidP="00492424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492424">
        <w:rPr>
          <w:rFonts w:asciiTheme="majorHAnsi" w:hAnsiTheme="majorHAnsi" w:cstheme="majorHAnsi"/>
          <w:color w:val="000000" w:themeColor="text1"/>
          <w:sz w:val="18"/>
          <w:szCs w:val="18"/>
        </w:rPr>
        <w:t>Dachverband Wiener Sozialeinrichtungen</w:t>
      </w:r>
    </w:p>
    <w:p w14:paraId="652DE84E" w14:textId="5AF51248" w:rsidR="00495BBD" w:rsidRPr="00492424" w:rsidRDefault="00495BBD" w:rsidP="00492424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492424">
        <w:rPr>
          <w:rFonts w:asciiTheme="majorHAnsi" w:hAnsiTheme="majorHAnsi" w:cstheme="majorHAnsi"/>
          <w:color w:val="000000" w:themeColor="text1"/>
          <w:sz w:val="18"/>
          <w:szCs w:val="18"/>
        </w:rPr>
        <w:t>Seidengasse 9</w:t>
      </w:r>
      <w:r w:rsidR="00C7268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</w:t>
      </w:r>
      <w:r w:rsidR="00C7268C" w:rsidRPr="00C7268C">
        <w:rPr>
          <w:rFonts w:asciiTheme="majorHAnsi" w:hAnsiTheme="majorHAnsi" w:cstheme="majorHAnsi"/>
          <w:color w:val="000000" w:themeColor="text1"/>
          <w:sz w:val="18"/>
          <w:szCs w:val="18"/>
        </w:rPr>
        <w:t>1070 Wien</w:t>
      </w:r>
    </w:p>
    <w:p w14:paraId="2D35F2D8" w14:textId="64EC2D8D" w:rsidR="00495BBD" w:rsidRPr="00492424" w:rsidRDefault="00C7268C" w:rsidP="00492424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bookmarkStart w:id="3" w:name="_Hlk77850221"/>
      <w:r w:rsidRPr="00C7268C">
        <w:rPr>
          <w:rFonts w:asciiTheme="majorHAnsi" w:hAnsiTheme="majorHAnsi" w:cstheme="majorHAnsi"/>
          <w:color w:val="000000" w:themeColor="text1"/>
          <w:sz w:val="18"/>
          <w:szCs w:val="18"/>
        </w:rPr>
        <w:t>T</w:t>
      </w:r>
      <w:r w:rsidR="002C173E">
        <w:rPr>
          <w:rFonts w:asciiTheme="majorHAnsi" w:hAnsiTheme="majorHAnsi" w:cstheme="majorHAnsi"/>
          <w:color w:val="000000" w:themeColor="text1"/>
          <w:sz w:val="18"/>
          <w:szCs w:val="18"/>
        </w:rPr>
        <w:t>el.:</w:t>
      </w:r>
      <w:r w:rsidRPr="00C7268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+43 (01) </w:t>
      </w:r>
      <w:bookmarkEnd w:id="3"/>
      <w:r w:rsidR="00495BBD" w:rsidRPr="00492424">
        <w:rPr>
          <w:rFonts w:asciiTheme="majorHAnsi" w:hAnsiTheme="majorHAnsi" w:cstheme="majorHAnsi"/>
          <w:color w:val="000000" w:themeColor="text1"/>
          <w:sz w:val="18"/>
          <w:szCs w:val="18"/>
        </w:rPr>
        <w:t>317 18 66 – 21</w:t>
      </w:r>
    </w:p>
    <w:p w14:paraId="09B221A3" w14:textId="7C5933B5" w:rsidR="00495BBD" w:rsidRDefault="00211B47" w:rsidP="00492424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hyperlink r:id="rId21" w:history="1">
        <w:r w:rsidR="002C173E" w:rsidRPr="000179A6">
          <w:rPr>
            <w:rStyle w:val="Hyperlink"/>
            <w:rFonts w:asciiTheme="majorHAnsi" w:hAnsiTheme="majorHAnsi" w:cstheme="majorHAnsi"/>
            <w:sz w:val="18"/>
            <w:szCs w:val="18"/>
          </w:rPr>
          <w:t>sandra.frauenberger@dachverband.at</w:t>
        </w:r>
      </w:hyperlink>
    </w:p>
    <w:p w14:paraId="11C1238A" w14:textId="1B0CE6A7" w:rsidR="00495BBD" w:rsidRDefault="00211B47" w:rsidP="00492424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hyperlink r:id="rId22" w:history="1">
        <w:r w:rsidR="002C173E" w:rsidRPr="000179A6">
          <w:rPr>
            <w:rStyle w:val="Hyperlink"/>
            <w:rFonts w:asciiTheme="majorHAnsi" w:hAnsiTheme="majorHAnsi" w:cstheme="majorHAnsi"/>
            <w:sz w:val="18"/>
            <w:szCs w:val="18"/>
          </w:rPr>
          <w:t>www.dachverband.at</w:t>
        </w:r>
      </w:hyperlink>
    </w:p>
    <w:p w14:paraId="7B255E02" w14:textId="25156A40" w:rsidR="00495BBD" w:rsidRDefault="00495BBD" w:rsidP="00492424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4199E1C8" w14:textId="77777777" w:rsidR="00C7268C" w:rsidRPr="00492424" w:rsidRDefault="00C7268C" w:rsidP="00492424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22FC926D" w14:textId="2524667B" w:rsidR="00495BBD" w:rsidRPr="00C7268C" w:rsidRDefault="00492424" w:rsidP="00492424">
      <w:pPr>
        <w:spacing w:after="0" w:line="240" w:lineRule="auto"/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</w:pPr>
      <w:r w:rsidRPr="00C7268C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>Mag.a Anna Parr</w:t>
      </w:r>
    </w:p>
    <w:p w14:paraId="007C5627" w14:textId="20EEF471" w:rsidR="00492424" w:rsidRPr="00492424" w:rsidRDefault="00492424" w:rsidP="00492424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492424">
        <w:rPr>
          <w:rFonts w:asciiTheme="majorHAnsi" w:hAnsiTheme="majorHAnsi" w:cstheme="majorHAnsi"/>
          <w:color w:val="000000" w:themeColor="text1"/>
          <w:sz w:val="18"/>
          <w:szCs w:val="18"/>
        </w:rPr>
        <w:t>Generalsekretärin</w:t>
      </w:r>
    </w:p>
    <w:p w14:paraId="23DFE47C" w14:textId="77777777" w:rsidR="00492424" w:rsidRPr="00492424" w:rsidRDefault="00492424" w:rsidP="00492424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492424">
        <w:rPr>
          <w:rFonts w:asciiTheme="majorHAnsi" w:hAnsiTheme="majorHAnsi" w:cstheme="majorHAnsi"/>
          <w:color w:val="000000" w:themeColor="text1"/>
          <w:sz w:val="18"/>
          <w:szCs w:val="18"/>
        </w:rPr>
        <w:t>Caritas Österreich</w:t>
      </w:r>
    </w:p>
    <w:p w14:paraId="2A1E3BF6" w14:textId="62C456DE" w:rsidR="00495BBD" w:rsidRPr="00492424" w:rsidRDefault="00492424" w:rsidP="00492424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proofErr w:type="spellStart"/>
      <w:r w:rsidRPr="00492424">
        <w:rPr>
          <w:rFonts w:asciiTheme="majorHAnsi" w:hAnsiTheme="majorHAnsi" w:cstheme="majorHAnsi"/>
          <w:color w:val="000000" w:themeColor="text1"/>
          <w:sz w:val="18"/>
          <w:szCs w:val="18"/>
        </w:rPr>
        <w:t>Albrechtskreithgasse</w:t>
      </w:r>
      <w:proofErr w:type="spellEnd"/>
      <w:r w:rsidRPr="00492424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19-21</w:t>
      </w:r>
      <w:r w:rsidR="00C7268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</w:t>
      </w:r>
      <w:r w:rsidRPr="00492424">
        <w:rPr>
          <w:rFonts w:asciiTheme="majorHAnsi" w:hAnsiTheme="majorHAnsi" w:cstheme="majorHAnsi"/>
          <w:color w:val="000000" w:themeColor="text1"/>
          <w:sz w:val="18"/>
          <w:szCs w:val="18"/>
        </w:rPr>
        <w:t>1160 Wien</w:t>
      </w:r>
    </w:p>
    <w:p w14:paraId="47096AF0" w14:textId="3393737E" w:rsidR="00492424" w:rsidRPr="00492424" w:rsidRDefault="00C7268C" w:rsidP="00492424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bookmarkStart w:id="4" w:name="_Hlk77850256"/>
      <w:r w:rsidRPr="00C7268C">
        <w:rPr>
          <w:rFonts w:asciiTheme="majorHAnsi" w:hAnsiTheme="majorHAnsi" w:cstheme="majorHAnsi"/>
          <w:color w:val="000000" w:themeColor="text1"/>
          <w:sz w:val="18"/>
          <w:szCs w:val="18"/>
        </w:rPr>
        <w:t>Tel</w:t>
      </w:r>
      <w:r w:rsidR="002C173E">
        <w:rPr>
          <w:rFonts w:asciiTheme="majorHAnsi" w:hAnsiTheme="majorHAnsi" w:cstheme="majorHAnsi"/>
          <w:color w:val="000000" w:themeColor="text1"/>
          <w:sz w:val="18"/>
          <w:szCs w:val="18"/>
        </w:rPr>
        <w:t>.</w:t>
      </w:r>
      <w:r w:rsidRPr="00C7268C">
        <w:rPr>
          <w:rFonts w:asciiTheme="majorHAnsi" w:hAnsiTheme="majorHAnsi" w:cstheme="majorHAnsi"/>
          <w:color w:val="000000" w:themeColor="text1"/>
          <w:sz w:val="18"/>
          <w:szCs w:val="18"/>
        </w:rPr>
        <w:t>: +43 (01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>)</w:t>
      </w:r>
      <w:r w:rsidRPr="00C7268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bookmarkEnd w:id="4"/>
      <w:r w:rsidR="00492424" w:rsidRPr="00492424">
        <w:rPr>
          <w:rFonts w:asciiTheme="majorHAnsi" w:hAnsiTheme="majorHAnsi" w:cstheme="majorHAnsi"/>
          <w:color w:val="000000" w:themeColor="text1"/>
          <w:sz w:val="18"/>
          <w:szCs w:val="18"/>
        </w:rPr>
        <w:t>488 31 400</w:t>
      </w:r>
    </w:p>
    <w:p w14:paraId="2A726167" w14:textId="789106E5" w:rsidR="00492424" w:rsidRPr="00492424" w:rsidRDefault="00211B47" w:rsidP="00492424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hyperlink r:id="rId23" w:history="1">
        <w:r w:rsidR="00492424" w:rsidRPr="00492424">
          <w:rPr>
            <w:rStyle w:val="Hyperlink"/>
            <w:rFonts w:asciiTheme="majorHAnsi" w:hAnsiTheme="majorHAnsi" w:cstheme="majorHAnsi"/>
            <w:sz w:val="18"/>
            <w:szCs w:val="18"/>
          </w:rPr>
          <w:t>office@caritas-austria.at</w:t>
        </w:r>
      </w:hyperlink>
    </w:p>
    <w:p w14:paraId="1392E94B" w14:textId="2D163014" w:rsidR="00492424" w:rsidRPr="00492424" w:rsidRDefault="00211B47" w:rsidP="00492424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hyperlink r:id="rId24" w:history="1">
        <w:r w:rsidR="00492424" w:rsidRPr="00492424">
          <w:rPr>
            <w:rStyle w:val="Hyperlink"/>
            <w:rFonts w:asciiTheme="majorHAnsi" w:hAnsiTheme="majorHAnsi" w:cstheme="majorHAnsi"/>
            <w:sz w:val="18"/>
            <w:szCs w:val="18"/>
          </w:rPr>
          <w:t>www.caritas.at</w:t>
        </w:r>
      </w:hyperlink>
    </w:p>
    <w:p w14:paraId="725EEEE3" w14:textId="477788E7" w:rsidR="00492424" w:rsidRDefault="00492424" w:rsidP="00492424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4FCBD830" w14:textId="77777777" w:rsidR="00C7268C" w:rsidRPr="00492424" w:rsidRDefault="00C7268C" w:rsidP="00492424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737F2F91" w14:textId="77777777" w:rsidR="00492424" w:rsidRPr="00C7268C" w:rsidRDefault="00492424" w:rsidP="00492424">
      <w:pPr>
        <w:spacing w:after="0" w:line="240" w:lineRule="auto"/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</w:pPr>
      <w:r w:rsidRPr="00C7268C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 xml:space="preserve">Pfarrerin Dr.in Maria Katharina Moser, </w:t>
      </w:r>
      <w:proofErr w:type="spellStart"/>
      <w:r w:rsidRPr="00C7268C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>MTh</w:t>
      </w:r>
      <w:proofErr w:type="spellEnd"/>
    </w:p>
    <w:p w14:paraId="4EEB1E53" w14:textId="77777777" w:rsidR="00C7268C" w:rsidRDefault="00492424" w:rsidP="00492424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492424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Direktorin </w:t>
      </w:r>
    </w:p>
    <w:p w14:paraId="7150BCB8" w14:textId="359276FA" w:rsidR="00492424" w:rsidRPr="00492424" w:rsidRDefault="00492424" w:rsidP="00492424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492424">
        <w:rPr>
          <w:rFonts w:asciiTheme="majorHAnsi" w:hAnsiTheme="majorHAnsi" w:cstheme="majorHAnsi"/>
          <w:color w:val="000000" w:themeColor="text1"/>
          <w:sz w:val="18"/>
          <w:szCs w:val="18"/>
        </w:rPr>
        <w:t>Diakonie Österreich</w:t>
      </w:r>
    </w:p>
    <w:p w14:paraId="694FBB07" w14:textId="77777777" w:rsidR="00492424" w:rsidRPr="00492424" w:rsidRDefault="00492424" w:rsidP="00492424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proofErr w:type="gramStart"/>
      <w:r w:rsidRPr="00492424">
        <w:rPr>
          <w:rFonts w:asciiTheme="majorHAnsi" w:hAnsiTheme="majorHAnsi" w:cstheme="majorHAnsi"/>
          <w:color w:val="000000" w:themeColor="text1"/>
          <w:sz w:val="18"/>
          <w:szCs w:val="18"/>
        </w:rPr>
        <w:t>Albert Schweitzer Haus</w:t>
      </w:r>
      <w:proofErr w:type="gramEnd"/>
    </w:p>
    <w:p w14:paraId="658ECD68" w14:textId="0F312E6A" w:rsidR="00492424" w:rsidRPr="00492424" w:rsidRDefault="00492424" w:rsidP="00492424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proofErr w:type="spellStart"/>
      <w:r w:rsidRPr="00492424">
        <w:rPr>
          <w:rFonts w:asciiTheme="majorHAnsi" w:hAnsiTheme="majorHAnsi" w:cstheme="majorHAnsi"/>
          <w:color w:val="000000" w:themeColor="text1"/>
          <w:sz w:val="18"/>
          <w:szCs w:val="18"/>
        </w:rPr>
        <w:t>Schwarzspanierstraße</w:t>
      </w:r>
      <w:proofErr w:type="spellEnd"/>
      <w:r w:rsidRPr="00492424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13, 1090 Wien</w:t>
      </w:r>
    </w:p>
    <w:p w14:paraId="4164C02D" w14:textId="78CAA3E3" w:rsidR="00492424" w:rsidRPr="00492424" w:rsidRDefault="00C7268C" w:rsidP="00492424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C7268C">
        <w:rPr>
          <w:rFonts w:asciiTheme="majorHAnsi" w:hAnsiTheme="majorHAnsi" w:cstheme="majorHAnsi"/>
          <w:color w:val="000000" w:themeColor="text1"/>
          <w:sz w:val="18"/>
          <w:szCs w:val="18"/>
        </w:rPr>
        <w:t>Tel</w:t>
      </w:r>
      <w:r w:rsidR="002C173E">
        <w:rPr>
          <w:rFonts w:asciiTheme="majorHAnsi" w:hAnsiTheme="majorHAnsi" w:cstheme="majorHAnsi"/>
          <w:color w:val="000000" w:themeColor="text1"/>
          <w:sz w:val="18"/>
          <w:szCs w:val="18"/>
        </w:rPr>
        <w:t>.</w:t>
      </w:r>
      <w:r w:rsidRPr="00C7268C">
        <w:rPr>
          <w:rFonts w:asciiTheme="majorHAnsi" w:hAnsiTheme="majorHAnsi" w:cstheme="majorHAnsi"/>
          <w:color w:val="000000" w:themeColor="text1"/>
          <w:sz w:val="18"/>
          <w:szCs w:val="18"/>
        </w:rPr>
        <w:t>: +43 (01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>)</w:t>
      </w:r>
      <w:r w:rsidRPr="00C7268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492424" w:rsidRPr="00492424">
        <w:rPr>
          <w:rFonts w:asciiTheme="majorHAnsi" w:hAnsiTheme="majorHAnsi" w:cstheme="majorHAnsi"/>
          <w:color w:val="000000" w:themeColor="text1"/>
          <w:sz w:val="18"/>
          <w:szCs w:val="18"/>
        </w:rPr>
        <w:t>409 8001</w:t>
      </w:r>
    </w:p>
    <w:p w14:paraId="34B3DA44" w14:textId="2E145872" w:rsidR="00492424" w:rsidRDefault="00211B47" w:rsidP="00492424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hyperlink r:id="rId25" w:history="1">
        <w:r w:rsidR="00C7268C" w:rsidRPr="000179A6">
          <w:rPr>
            <w:rStyle w:val="Hyperlink"/>
            <w:rFonts w:asciiTheme="majorHAnsi" w:hAnsiTheme="majorHAnsi" w:cstheme="majorHAnsi"/>
            <w:sz w:val="18"/>
            <w:szCs w:val="18"/>
          </w:rPr>
          <w:t>direktorin@diakonie.at</w:t>
        </w:r>
      </w:hyperlink>
    </w:p>
    <w:p w14:paraId="5D91E36E" w14:textId="366E03BF" w:rsidR="00C7268C" w:rsidRDefault="00211B47" w:rsidP="00492424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hyperlink r:id="rId26" w:history="1">
        <w:r w:rsidR="00C7268C" w:rsidRPr="000179A6">
          <w:rPr>
            <w:rStyle w:val="Hyperlink"/>
            <w:rFonts w:asciiTheme="majorHAnsi" w:hAnsiTheme="majorHAnsi" w:cstheme="majorHAnsi"/>
            <w:sz w:val="18"/>
            <w:szCs w:val="18"/>
          </w:rPr>
          <w:t>www.diakonie.at</w:t>
        </w:r>
      </w:hyperlink>
    </w:p>
    <w:p w14:paraId="77FC4C50" w14:textId="5A319436" w:rsidR="00C7268C" w:rsidRDefault="00C7268C" w:rsidP="00492424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3B0FAF3D" w14:textId="77777777" w:rsidR="00C7268C" w:rsidRPr="00492424" w:rsidRDefault="00C7268C" w:rsidP="00492424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232EEE44" w14:textId="77777777" w:rsidR="00492424" w:rsidRPr="00C7268C" w:rsidRDefault="00492424" w:rsidP="00492424">
      <w:pPr>
        <w:spacing w:after="0" w:line="240" w:lineRule="auto"/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</w:pPr>
      <w:r w:rsidRPr="00C7268C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>Elisabeth Anselm</w:t>
      </w:r>
    </w:p>
    <w:p w14:paraId="230FC867" w14:textId="2F87E0B3" w:rsidR="00C7268C" w:rsidRDefault="00492424" w:rsidP="00492424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492424">
        <w:rPr>
          <w:rFonts w:asciiTheme="majorHAnsi" w:hAnsiTheme="majorHAnsi" w:cstheme="majorHAnsi"/>
          <w:color w:val="000000" w:themeColor="text1"/>
          <w:sz w:val="18"/>
          <w:szCs w:val="18"/>
        </w:rPr>
        <w:t>Geschäftsführerin</w:t>
      </w:r>
    </w:p>
    <w:p w14:paraId="5A776A10" w14:textId="2CF73743" w:rsidR="00492424" w:rsidRPr="00492424" w:rsidRDefault="00492424" w:rsidP="00492424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492424">
        <w:rPr>
          <w:rFonts w:asciiTheme="majorHAnsi" w:hAnsiTheme="majorHAnsi" w:cstheme="majorHAnsi"/>
          <w:color w:val="000000" w:themeColor="text1"/>
          <w:sz w:val="18"/>
          <w:szCs w:val="18"/>
        </w:rPr>
        <w:t>Hilfswerk Österreich</w:t>
      </w:r>
    </w:p>
    <w:p w14:paraId="1012597D" w14:textId="77777777" w:rsidR="00492424" w:rsidRPr="00492424" w:rsidRDefault="00492424" w:rsidP="00492424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492424">
        <w:rPr>
          <w:rFonts w:asciiTheme="majorHAnsi" w:hAnsiTheme="majorHAnsi" w:cstheme="majorHAnsi"/>
          <w:color w:val="000000" w:themeColor="text1"/>
          <w:sz w:val="18"/>
          <w:szCs w:val="18"/>
        </w:rPr>
        <w:t>Grünbergstraße 15/2/5, 1120 Wien</w:t>
      </w:r>
    </w:p>
    <w:p w14:paraId="2AFFCA7B" w14:textId="1E0E3A84" w:rsidR="00492424" w:rsidRPr="00492424" w:rsidRDefault="00C7268C" w:rsidP="00492424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C7268C">
        <w:rPr>
          <w:rFonts w:asciiTheme="majorHAnsi" w:hAnsiTheme="majorHAnsi" w:cstheme="majorHAnsi"/>
          <w:color w:val="000000" w:themeColor="text1"/>
          <w:sz w:val="18"/>
          <w:szCs w:val="18"/>
        </w:rPr>
        <w:t>Tel: +43 (01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>)</w:t>
      </w:r>
      <w:r w:rsidRPr="00C7268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492424" w:rsidRPr="00492424">
        <w:rPr>
          <w:rFonts w:asciiTheme="majorHAnsi" w:hAnsiTheme="majorHAnsi" w:cstheme="majorHAnsi"/>
          <w:color w:val="000000" w:themeColor="text1"/>
          <w:sz w:val="18"/>
          <w:szCs w:val="18"/>
        </w:rPr>
        <w:t>40 57 500-240</w:t>
      </w:r>
    </w:p>
    <w:p w14:paraId="69D5577B" w14:textId="2BDCA3D7" w:rsidR="00492424" w:rsidRDefault="00211B47" w:rsidP="00492424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hyperlink r:id="rId27" w:history="1">
        <w:r w:rsidR="002C173E" w:rsidRPr="000179A6">
          <w:rPr>
            <w:rStyle w:val="Hyperlink"/>
            <w:rFonts w:asciiTheme="majorHAnsi" w:hAnsiTheme="majorHAnsi" w:cstheme="majorHAnsi"/>
            <w:sz w:val="18"/>
            <w:szCs w:val="18"/>
          </w:rPr>
          <w:t>elisabeth.anselm@hilfswerk.at</w:t>
        </w:r>
      </w:hyperlink>
    </w:p>
    <w:p w14:paraId="1DB7E84D" w14:textId="27D2754D" w:rsidR="00492424" w:rsidRPr="00492424" w:rsidRDefault="00211B47" w:rsidP="00492424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hyperlink r:id="rId28" w:history="1">
        <w:r w:rsidR="00492424" w:rsidRPr="00492424">
          <w:rPr>
            <w:rStyle w:val="Hyperlink"/>
            <w:rFonts w:asciiTheme="majorHAnsi" w:hAnsiTheme="majorHAnsi" w:cstheme="majorHAnsi"/>
            <w:sz w:val="18"/>
            <w:szCs w:val="18"/>
          </w:rPr>
          <w:t>www.hilfswerk.at</w:t>
        </w:r>
      </w:hyperlink>
    </w:p>
    <w:p w14:paraId="2606A702" w14:textId="63C285E8" w:rsidR="00492424" w:rsidRDefault="00492424" w:rsidP="00492424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389811D0" w14:textId="77777777" w:rsidR="00C7268C" w:rsidRPr="00492424" w:rsidRDefault="00C7268C" w:rsidP="00492424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3DE49751" w14:textId="72468672" w:rsidR="00492424" w:rsidRPr="00C7268C" w:rsidRDefault="00492424" w:rsidP="00492424">
      <w:pPr>
        <w:spacing w:after="0" w:line="240" w:lineRule="auto"/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</w:pPr>
      <w:r w:rsidRPr="00C7268C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>M</w:t>
      </w:r>
      <w:r w:rsidR="00C7268C" w:rsidRPr="00C7268C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>ag</w:t>
      </w:r>
      <w:r w:rsidRPr="00C7268C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>. M</w:t>
      </w:r>
      <w:r w:rsidR="00C7268C" w:rsidRPr="00C7268C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>ichael</w:t>
      </w:r>
      <w:r w:rsidRPr="00C7268C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 xml:space="preserve"> O</w:t>
      </w:r>
      <w:r w:rsidR="00C7268C" w:rsidRPr="00C7268C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>priesnig</w:t>
      </w:r>
    </w:p>
    <w:p w14:paraId="058DCCF4" w14:textId="076BC060" w:rsidR="00492424" w:rsidRPr="00492424" w:rsidRDefault="00492424" w:rsidP="00492424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492424">
        <w:rPr>
          <w:rFonts w:asciiTheme="majorHAnsi" w:hAnsiTheme="majorHAnsi" w:cstheme="majorHAnsi"/>
          <w:color w:val="000000" w:themeColor="text1"/>
          <w:sz w:val="18"/>
          <w:szCs w:val="18"/>
        </w:rPr>
        <w:t>Generalsekretär</w:t>
      </w:r>
    </w:p>
    <w:p w14:paraId="2BFC6DE8" w14:textId="29C93364" w:rsidR="00492424" w:rsidRPr="00492424" w:rsidRDefault="00C7268C" w:rsidP="00492424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C7268C">
        <w:rPr>
          <w:rFonts w:asciiTheme="majorHAnsi" w:hAnsiTheme="majorHAnsi" w:cstheme="majorHAnsi"/>
          <w:color w:val="000000" w:themeColor="text1"/>
          <w:sz w:val="18"/>
          <w:szCs w:val="18"/>
        </w:rPr>
        <w:t>Österreichische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>s</w:t>
      </w:r>
      <w:r w:rsidRPr="00C7268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Rote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>s</w:t>
      </w:r>
      <w:r w:rsidRPr="00C7268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Kreuz</w:t>
      </w:r>
    </w:p>
    <w:p w14:paraId="7758888E" w14:textId="77777777" w:rsidR="00C7268C" w:rsidRDefault="00492424" w:rsidP="00492424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proofErr w:type="spellStart"/>
      <w:r w:rsidRPr="00492424">
        <w:rPr>
          <w:rFonts w:asciiTheme="majorHAnsi" w:hAnsiTheme="majorHAnsi" w:cstheme="majorHAnsi"/>
          <w:color w:val="000000" w:themeColor="text1"/>
          <w:sz w:val="18"/>
          <w:szCs w:val="18"/>
        </w:rPr>
        <w:t>Wiedner</w:t>
      </w:r>
      <w:proofErr w:type="spellEnd"/>
      <w:r w:rsidRPr="00492424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Hauptstraße 32, 1040 Wien</w:t>
      </w:r>
    </w:p>
    <w:p w14:paraId="5CC6317E" w14:textId="287A0303" w:rsidR="00492424" w:rsidRPr="00492424" w:rsidRDefault="00C7268C" w:rsidP="00492424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C7268C">
        <w:rPr>
          <w:rFonts w:asciiTheme="majorHAnsi" w:hAnsiTheme="majorHAnsi" w:cstheme="majorHAnsi"/>
          <w:color w:val="000000" w:themeColor="text1"/>
          <w:sz w:val="18"/>
          <w:szCs w:val="18"/>
        </w:rPr>
        <w:t>Tel: +43 (01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>)</w:t>
      </w:r>
      <w:r w:rsidRPr="00C7268C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492424" w:rsidRPr="00492424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589 00-111 </w:t>
      </w:r>
    </w:p>
    <w:p w14:paraId="14D9694E" w14:textId="38449F83" w:rsidR="00C7268C" w:rsidRDefault="00211B47" w:rsidP="00492424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hyperlink r:id="rId29" w:history="1">
        <w:r w:rsidR="00C7268C" w:rsidRPr="000179A6">
          <w:rPr>
            <w:rStyle w:val="Hyperlink"/>
            <w:rFonts w:asciiTheme="majorHAnsi" w:hAnsiTheme="majorHAnsi" w:cstheme="majorHAnsi"/>
            <w:sz w:val="18"/>
            <w:szCs w:val="18"/>
          </w:rPr>
          <w:t>michael.opriesnig@roteskreuz.at</w:t>
        </w:r>
      </w:hyperlink>
    </w:p>
    <w:p w14:paraId="65A01D0E" w14:textId="7F013E6E" w:rsidR="00492424" w:rsidRPr="00492424" w:rsidRDefault="00211B47" w:rsidP="00492424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hyperlink r:id="rId30" w:history="1">
        <w:r w:rsidR="00492424" w:rsidRPr="00492424">
          <w:rPr>
            <w:rStyle w:val="Hyperlink"/>
            <w:rFonts w:asciiTheme="majorHAnsi" w:hAnsiTheme="majorHAnsi" w:cstheme="majorHAnsi"/>
            <w:sz w:val="18"/>
            <w:szCs w:val="18"/>
          </w:rPr>
          <w:t>www.roteskreuz.at</w:t>
        </w:r>
      </w:hyperlink>
    </w:p>
    <w:p w14:paraId="5410E798" w14:textId="3CF02E0E" w:rsidR="00492424" w:rsidRDefault="00492424" w:rsidP="00492424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6523B297" w14:textId="77777777" w:rsidR="00C7268C" w:rsidRPr="00492424" w:rsidRDefault="00C7268C" w:rsidP="00492424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2BCC7A79" w14:textId="77777777" w:rsidR="00492424" w:rsidRPr="00C7268C" w:rsidRDefault="00492424" w:rsidP="00492424">
      <w:pPr>
        <w:spacing w:after="0" w:line="240" w:lineRule="auto"/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</w:pPr>
      <w:r w:rsidRPr="00C7268C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 xml:space="preserve">Dir. </w:t>
      </w:r>
      <w:proofErr w:type="gramStart"/>
      <w:r w:rsidRPr="00C7268C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>Mag.(</w:t>
      </w:r>
      <w:proofErr w:type="gramEnd"/>
      <w:r w:rsidRPr="00C7268C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>FH) Erich Fenninger, DSA</w:t>
      </w:r>
    </w:p>
    <w:p w14:paraId="5E8344A7" w14:textId="77777777" w:rsidR="00492424" w:rsidRPr="00492424" w:rsidRDefault="00492424" w:rsidP="00492424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492424">
        <w:rPr>
          <w:rFonts w:asciiTheme="majorHAnsi" w:hAnsiTheme="majorHAnsi" w:cstheme="majorHAnsi"/>
          <w:color w:val="000000" w:themeColor="text1"/>
          <w:sz w:val="18"/>
          <w:szCs w:val="18"/>
        </w:rPr>
        <w:t>Bundesgeschäftsführer</w:t>
      </w:r>
    </w:p>
    <w:p w14:paraId="604AE7EC" w14:textId="77777777" w:rsidR="00492424" w:rsidRPr="00492424" w:rsidRDefault="00492424" w:rsidP="00492424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492424">
        <w:rPr>
          <w:rFonts w:asciiTheme="majorHAnsi" w:hAnsiTheme="majorHAnsi" w:cstheme="majorHAnsi"/>
          <w:color w:val="000000" w:themeColor="text1"/>
          <w:sz w:val="18"/>
          <w:szCs w:val="18"/>
        </w:rPr>
        <w:t>Volkshilfe Österreich</w:t>
      </w:r>
    </w:p>
    <w:p w14:paraId="34B0232D" w14:textId="77777777" w:rsidR="00492424" w:rsidRPr="00492424" w:rsidRDefault="00492424" w:rsidP="00492424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proofErr w:type="spellStart"/>
      <w:r w:rsidRPr="00492424">
        <w:rPr>
          <w:rFonts w:asciiTheme="majorHAnsi" w:hAnsiTheme="majorHAnsi" w:cstheme="majorHAnsi"/>
          <w:color w:val="000000" w:themeColor="text1"/>
          <w:sz w:val="18"/>
          <w:szCs w:val="18"/>
        </w:rPr>
        <w:t>Auerspergstraße</w:t>
      </w:r>
      <w:proofErr w:type="spellEnd"/>
      <w:r w:rsidRPr="00492424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4, 1010 Wien</w:t>
      </w:r>
    </w:p>
    <w:p w14:paraId="6442320A" w14:textId="0133B46E" w:rsidR="00492424" w:rsidRPr="00492424" w:rsidRDefault="00492424" w:rsidP="00492424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492424">
        <w:rPr>
          <w:rFonts w:asciiTheme="majorHAnsi" w:hAnsiTheme="majorHAnsi" w:cstheme="majorHAnsi"/>
          <w:color w:val="000000" w:themeColor="text1"/>
          <w:sz w:val="18"/>
          <w:szCs w:val="18"/>
        </w:rPr>
        <w:t>Tel.: +43 (01</w:t>
      </w:r>
      <w:r w:rsidR="00C7268C">
        <w:rPr>
          <w:rFonts w:asciiTheme="majorHAnsi" w:hAnsiTheme="majorHAnsi" w:cstheme="majorHAnsi"/>
          <w:color w:val="000000" w:themeColor="text1"/>
          <w:sz w:val="18"/>
          <w:szCs w:val="18"/>
        </w:rPr>
        <w:t>)</w:t>
      </w:r>
      <w:r w:rsidRPr="00492424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402 62 09</w:t>
      </w:r>
    </w:p>
    <w:p w14:paraId="762C4217" w14:textId="3DB2E8E2" w:rsidR="00492424" w:rsidRDefault="00211B47" w:rsidP="00492424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hyperlink r:id="rId31" w:history="1">
        <w:r w:rsidR="00C7268C" w:rsidRPr="000179A6">
          <w:rPr>
            <w:rStyle w:val="Hyperlink"/>
            <w:rFonts w:asciiTheme="majorHAnsi" w:hAnsiTheme="majorHAnsi" w:cstheme="majorHAnsi"/>
            <w:sz w:val="18"/>
            <w:szCs w:val="18"/>
          </w:rPr>
          <w:t>erich.fenninger@volkshilfe.at</w:t>
        </w:r>
      </w:hyperlink>
    </w:p>
    <w:p w14:paraId="302CAC9B" w14:textId="5BDE1733" w:rsidR="00492424" w:rsidRDefault="00211B47" w:rsidP="00492424">
      <w:pPr>
        <w:spacing w:after="0" w:line="24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hyperlink r:id="rId32" w:history="1">
        <w:r w:rsidR="00C7268C" w:rsidRPr="000179A6">
          <w:rPr>
            <w:rStyle w:val="Hyperlink"/>
            <w:rFonts w:asciiTheme="majorHAnsi" w:hAnsiTheme="majorHAnsi" w:cstheme="majorHAnsi"/>
            <w:sz w:val="18"/>
            <w:szCs w:val="18"/>
          </w:rPr>
          <w:t>www.volkshilfe.at</w:t>
        </w:r>
      </w:hyperlink>
    </w:p>
    <w:sectPr w:rsidR="00492424" w:rsidSect="00492424">
      <w:pgSz w:w="11906" w:h="16838"/>
      <w:pgMar w:top="1417" w:right="1417" w:bottom="1134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84EC5"/>
    <w:multiLevelType w:val="hybridMultilevel"/>
    <w:tmpl w:val="3F4A610E"/>
    <w:lvl w:ilvl="0" w:tplc="79DA1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BC85BFA9-5C34-4EA6-BC99-61DC09714800}"/>
    <w:docVar w:name="dgnword-eventsink" w:val="549566008"/>
  </w:docVars>
  <w:rsids>
    <w:rsidRoot w:val="001F53A7"/>
    <w:rsid w:val="000600E1"/>
    <w:rsid w:val="000A76F3"/>
    <w:rsid w:val="000F1830"/>
    <w:rsid w:val="001B1DE5"/>
    <w:rsid w:val="001F53A7"/>
    <w:rsid w:val="00211B47"/>
    <w:rsid w:val="0022627D"/>
    <w:rsid w:val="00276E0F"/>
    <w:rsid w:val="002C173E"/>
    <w:rsid w:val="002D3819"/>
    <w:rsid w:val="002D38C8"/>
    <w:rsid w:val="003A5BF4"/>
    <w:rsid w:val="004068F8"/>
    <w:rsid w:val="00492424"/>
    <w:rsid w:val="00495BBD"/>
    <w:rsid w:val="004C74BE"/>
    <w:rsid w:val="005260B8"/>
    <w:rsid w:val="00587833"/>
    <w:rsid w:val="00587F12"/>
    <w:rsid w:val="005E5286"/>
    <w:rsid w:val="005F4A7A"/>
    <w:rsid w:val="005F64A4"/>
    <w:rsid w:val="006A495C"/>
    <w:rsid w:val="007C2AB0"/>
    <w:rsid w:val="007D4E94"/>
    <w:rsid w:val="007D5E1F"/>
    <w:rsid w:val="008C4F2D"/>
    <w:rsid w:val="00907AB9"/>
    <w:rsid w:val="009215CC"/>
    <w:rsid w:val="00967D1C"/>
    <w:rsid w:val="009B0682"/>
    <w:rsid w:val="00A84604"/>
    <w:rsid w:val="00AB59E8"/>
    <w:rsid w:val="00B73476"/>
    <w:rsid w:val="00B9576B"/>
    <w:rsid w:val="00BA7C7A"/>
    <w:rsid w:val="00BB431B"/>
    <w:rsid w:val="00BD61D2"/>
    <w:rsid w:val="00C05A87"/>
    <w:rsid w:val="00C2044A"/>
    <w:rsid w:val="00C7268C"/>
    <w:rsid w:val="00C9489E"/>
    <w:rsid w:val="00D20C1E"/>
    <w:rsid w:val="00DA7D12"/>
    <w:rsid w:val="00EA1B54"/>
    <w:rsid w:val="00F130DD"/>
    <w:rsid w:val="00F3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3541E"/>
  <w15:docId w15:val="{0047F090-36C8-4A34-A365-E6A9ED52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130DD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B43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B431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B431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B43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B431B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495BB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95BB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95B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4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ilvia.rosoli@akwien.at" TargetMode="External"/><Relationship Id="rId18" Type="http://schemas.openxmlformats.org/officeDocument/2006/relationships/hyperlink" Target="http://www.gesundheitsgewerkschaft.at" TargetMode="External"/><Relationship Id="rId26" Type="http://schemas.openxmlformats.org/officeDocument/2006/relationships/hyperlink" Target="http://www.diakonie.a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sandra.frauenberger@dachverband.at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oegkv.at" TargetMode="External"/><Relationship Id="rId17" Type="http://schemas.openxmlformats.org/officeDocument/2006/relationships/hyperlink" Target="mailto:reinhard.waldhoer@goed.at" TargetMode="External"/><Relationship Id="rId25" Type="http://schemas.openxmlformats.org/officeDocument/2006/relationships/hyperlink" Target="mailto:direktorin@diakonie.at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fgv.at" TargetMode="External"/><Relationship Id="rId20" Type="http://schemas.openxmlformats.org/officeDocument/2006/relationships/hyperlink" Target="http://www.swoe.at" TargetMode="External"/><Relationship Id="rId29" Type="http://schemas.openxmlformats.org/officeDocument/2006/relationships/hyperlink" Target="mailto:michael.opriesnig@roteskreuz.a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ffice@oegkv.at" TargetMode="External"/><Relationship Id="rId24" Type="http://schemas.openxmlformats.org/officeDocument/2006/relationships/hyperlink" Target="http://www.caritas.at" TargetMode="External"/><Relationship Id="rId32" Type="http://schemas.openxmlformats.org/officeDocument/2006/relationships/hyperlink" Target="http://www.volkshilfe.at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osef.Zellhofer@oegbfgv.at" TargetMode="External"/><Relationship Id="rId23" Type="http://schemas.openxmlformats.org/officeDocument/2006/relationships/hyperlink" Target="mailto:office@caritas-austria.at" TargetMode="External"/><Relationship Id="rId28" Type="http://schemas.openxmlformats.org/officeDocument/2006/relationships/hyperlink" Target="http://www.hilfswerk.at" TargetMode="External"/><Relationship Id="rId10" Type="http://schemas.openxmlformats.org/officeDocument/2006/relationships/hyperlink" Target="http://www.lebensweltheim.at" TargetMode="External"/><Relationship Id="rId19" Type="http://schemas.openxmlformats.org/officeDocument/2006/relationships/hyperlink" Target="mailto:walter.marschitz@swoe.at" TargetMode="External"/><Relationship Id="rId31" Type="http://schemas.openxmlformats.org/officeDocument/2006/relationships/hyperlink" Target="mailto:erich.fenninger@volkshilfe.at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markus.mattersberger@lebensweltheim.at" TargetMode="External"/><Relationship Id="rId14" Type="http://schemas.openxmlformats.org/officeDocument/2006/relationships/hyperlink" Target="http://www.wien.arbeiterkammer.at" TargetMode="External"/><Relationship Id="rId22" Type="http://schemas.openxmlformats.org/officeDocument/2006/relationships/hyperlink" Target="http://www.dachverband.at" TargetMode="External"/><Relationship Id="rId27" Type="http://schemas.openxmlformats.org/officeDocument/2006/relationships/hyperlink" Target="mailto:elisabeth.anselm@hilfswerk.at" TargetMode="External"/><Relationship Id="rId30" Type="http://schemas.openxmlformats.org/officeDocument/2006/relationships/hyperlink" Target="http://www.roteskreuz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AC06E5CF6A964D940B2D802CB44F93" ma:contentTypeVersion="13" ma:contentTypeDescription="Ein neues Dokument erstellen." ma:contentTypeScope="" ma:versionID="49ead175e9387b9c1786a853a40c2493">
  <xsd:schema xmlns:xsd="http://www.w3.org/2001/XMLSchema" xmlns:xs="http://www.w3.org/2001/XMLSchema" xmlns:p="http://schemas.microsoft.com/office/2006/metadata/properties" xmlns:ns2="a66daa3d-7032-49d5-adbb-e8d489ddc59a" xmlns:ns3="c5890de7-6bdd-49ff-8f1a-acc25cfd9f1c" xmlns:ns4="414a969f-f262-4479-8550-d6231a7967f0" targetNamespace="http://schemas.microsoft.com/office/2006/metadata/properties" ma:root="true" ma:fieldsID="815256649a5a935c2356cb594608268e" ns2:_="" ns3:_="" ns4:_="">
    <xsd:import namespace="a66daa3d-7032-49d5-adbb-e8d489ddc59a"/>
    <xsd:import namespace="c5890de7-6bdd-49ff-8f1a-acc25cfd9f1c"/>
    <xsd:import namespace="414a969f-f262-4479-8550-d6231a7967f0"/>
    <xsd:element name="properties">
      <xsd:complexType>
        <xsd:sequence>
          <xsd:element name="documentManagement">
            <xsd:complexType>
              <xsd:all>
                <xsd:element ref="ns2:j9ff76252224419fa93e5fbaff220ff8" minOccurs="0"/>
                <xsd:element ref="ns2:TaxCatchAll" minOccurs="0"/>
                <xsd:element ref="ns2:TaxCatchAllLabel" minOccurs="0"/>
                <xsd:element ref="ns2:icbad1a40877463eb06fcb6d0cda0d7a" minOccurs="0"/>
                <xsd:element ref="ns3:SharedWithUsers" minOccurs="0"/>
                <xsd:element ref="ns3:SharedWithDetails" minOccurs="0"/>
                <xsd:element ref="ns2:h3e9bad4082c459e812f7f4eaf48bb45" minOccurs="0"/>
                <xsd:element ref="ns2:ib3dbb3ff29f4fb7a7ac42fc2fdcc690" minOccurs="0"/>
                <xsd:element ref="ns2:Veranstaltungsdatum" minOccurs="0"/>
                <xsd:element ref="ns2:k0ed9c3d080b4d42bc4152a975c519b5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daa3d-7032-49d5-adbb-e8d489ddc59a" elementFormDefault="qualified">
    <xsd:import namespace="http://schemas.microsoft.com/office/2006/documentManagement/types"/>
    <xsd:import namespace="http://schemas.microsoft.com/office/infopath/2007/PartnerControls"/>
    <xsd:element name="j9ff76252224419fa93e5fbaff220ff8" ma:index="8" nillable="true" ma:taxonomy="true" ma:internalName="j9ff76252224419fa93e5fbaff220ff8" ma:taxonomyFieldName="Partner" ma:displayName="Partner" ma:default="" ma:fieldId="{39ff7625-2224-419f-a93e-5fbaff220ff8}" ma:taxonomyMulti="true" ma:sspId="c7f566b1-dc6a-4e6f-921b-c172958d53d8" ma:termSetId="ea00b771-1039-4336-bf64-de23947ea74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30112d64-bf3a-4537-8e4d-96f824028da1}" ma:internalName="TaxCatchAll" ma:showField="CatchAllData" ma:web="a66daa3d-7032-49d5-adbb-e8d489ddc5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30112d64-bf3a-4537-8e4d-96f824028da1}" ma:internalName="TaxCatchAllLabel" ma:readOnly="true" ma:showField="CatchAllDataLabel" ma:web="a66daa3d-7032-49d5-adbb-e8d489ddc5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bad1a40877463eb06fcb6d0cda0d7a" ma:index="12" nillable="true" ma:taxonomy="true" ma:internalName="icbad1a40877463eb06fcb6d0cda0d7a" ma:taxonomyFieldName="Thema" ma:displayName="Thema" ma:default="" ma:fieldId="{2cbad1a4-0877-463e-b06f-cb6d0cda0d7a}" ma:taxonomyMulti="true" ma:sspId="c7f566b1-dc6a-4e6f-921b-c172958d53d8" ma:termSetId="5d2c0cb2-75a5-446b-a60b-4d82afdea8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3e9bad4082c459e812f7f4eaf48bb45" ma:index="16" nillable="true" ma:taxonomy="true" ma:internalName="h3e9bad4082c459e812f7f4eaf48bb45" ma:taxonomyFieldName="Schlagworte" ma:displayName="Schlagworte" ma:default="" ma:fieldId="{13e9bad4-082c-459e-812f-7f4eaf48bb45}" ma:taxonomyMulti="true" ma:sspId="c7f566b1-dc6a-4e6f-921b-c172958d53d8" ma:termSetId="49a428ec-b1de-4a63-8cf0-e5dcedae723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b3dbb3ff29f4fb7a7ac42fc2fdcc690" ma:index="18" nillable="true" ma:taxonomy="true" ma:internalName="ib3dbb3ff29f4fb7a7ac42fc2fdcc690" ma:taxonomyFieldName="Veranstaltungstyp" ma:displayName="Veranstaltungstyp" ma:default="" ma:fieldId="{2b3dbb3f-f29f-4fb7-a7ac-42fc2fdcc690}" ma:sspId="c7f566b1-dc6a-4e6f-921b-c172958d53d8" ma:termSetId="44e0df97-190e-4324-b976-083d6b6f97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eranstaltungsdatum" ma:index="20" nillable="true" ma:displayName="Veranstaltungsdatum" ma:format="DateOnly" ma:internalName="Veranstaltungsdatum">
      <xsd:simpleType>
        <xsd:restriction base="dms:DateTime"/>
      </xsd:simpleType>
    </xsd:element>
    <xsd:element name="k0ed9c3d080b4d42bc4152a975c519b5" ma:index="21" nillable="true" ma:taxonomy="true" ma:internalName="k0ed9c3d080b4d42bc4152a975c519b5" ma:taxonomyFieldName="Verteiler" ma:displayName="Verteiler" ma:default="" ma:fieldId="{40ed9c3d-080b-4d42-bc41-52a975c519b5}" ma:taxonomyMulti="true" ma:sspId="c7f566b1-dc6a-4e6f-921b-c172958d53d8" ma:termSetId="65e23492-ad36-4bb8-b285-e45f12ed6c9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90de7-6bdd-49ff-8f1a-acc25cfd9f1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a969f-f262-4479-8550-d6231a7967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0ed9c3d080b4d42bc4152a975c519b5 xmlns="a66daa3d-7032-49d5-adbb-e8d489ddc59a">
      <Terms xmlns="http://schemas.microsoft.com/office/infopath/2007/PartnerControls"/>
    </k0ed9c3d080b4d42bc4152a975c519b5>
    <icbad1a40877463eb06fcb6d0cda0d7a xmlns="a66daa3d-7032-49d5-adbb-e8d489ddc59a">
      <Terms xmlns="http://schemas.microsoft.com/office/infopath/2007/PartnerControls"/>
    </icbad1a40877463eb06fcb6d0cda0d7a>
    <TaxCatchAll xmlns="a66daa3d-7032-49d5-adbb-e8d489ddc59a"/>
    <h3e9bad4082c459e812f7f4eaf48bb45 xmlns="a66daa3d-7032-49d5-adbb-e8d489ddc59a">
      <Terms xmlns="http://schemas.microsoft.com/office/infopath/2007/PartnerControls"/>
    </h3e9bad4082c459e812f7f4eaf48bb45>
    <ib3dbb3ff29f4fb7a7ac42fc2fdcc690 xmlns="a66daa3d-7032-49d5-adbb-e8d489ddc59a">
      <Terms xmlns="http://schemas.microsoft.com/office/infopath/2007/PartnerControls"/>
    </ib3dbb3ff29f4fb7a7ac42fc2fdcc690>
    <Veranstaltungsdatum xmlns="a66daa3d-7032-49d5-adbb-e8d489ddc59a" xsi:nil="true"/>
    <j9ff76252224419fa93e5fbaff220ff8 xmlns="a66daa3d-7032-49d5-adbb-e8d489ddc59a">
      <Terms xmlns="http://schemas.microsoft.com/office/infopath/2007/PartnerControls"/>
    </j9ff76252224419fa93e5fbaff220ff8>
  </documentManagement>
</p:properties>
</file>

<file path=customXml/itemProps1.xml><?xml version="1.0" encoding="utf-8"?>
<ds:datastoreItem xmlns:ds="http://schemas.openxmlformats.org/officeDocument/2006/customXml" ds:itemID="{B74EEB1F-E470-401D-B356-A3DEF4FFF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6daa3d-7032-49d5-adbb-e8d489ddc59a"/>
    <ds:schemaRef ds:uri="c5890de7-6bdd-49ff-8f1a-acc25cfd9f1c"/>
    <ds:schemaRef ds:uri="414a969f-f262-4479-8550-d6231a7967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6F45A5-B538-448B-88D5-D46957E902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D001B8-960C-4BA3-AABF-50F5D726E8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7CEE60-CA53-44AC-9F87-B2FAA5ECD709}">
  <ds:schemaRefs>
    <ds:schemaRef ds:uri="http://schemas.microsoft.com/office/2006/metadata/properties"/>
    <ds:schemaRef ds:uri="http://schemas.microsoft.com/office/infopath/2007/PartnerControls"/>
    <ds:schemaRef ds:uri="a66daa3d-7032-49d5-adbb-e8d489ddc5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1264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Marschitz</dc:creator>
  <cp:lastModifiedBy>Walter Marschitz</cp:lastModifiedBy>
  <cp:revision>4</cp:revision>
  <cp:lastPrinted>2021-06-30T06:33:00Z</cp:lastPrinted>
  <dcterms:created xsi:type="dcterms:W3CDTF">2021-07-20T07:07:00Z</dcterms:created>
  <dcterms:modified xsi:type="dcterms:W3CDTF">2021-07-23T07:00:00Z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0x0101006EAC06E5CF6A964D940B2D802CB44F93</vt:lpwstr>
  </property>
</Properties>
</file>